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5F9" w:rsidRPr="00722B2C" w:rsidRDefault="001D25F9" w:rsidP="001D25F9">
      <w:pPr>
        <w:spacing w:after="0" w:line="240" w:lineRule="auto"/>
        <w:jc w:val="both"/>
        <w:rPr>
          <w:rFonts w:ascii="Arial" w:eastAsia="Times New Roman" w:hAnsi="Arial" w:cs="Arial"/>
          <w:sz w:val="20"/>
          <w:szCs w:val="20"/>
        </w:rPr>
      </w:pPr>
    </w:p>
    <w:p w:rsidR="001D25F9" w:rsidRPr="00722B2C" w:rsidRDefault="001D25F9" w:rsidP="001D25F9">
      <w:pPr>
        <w:spacing w:after="0" w:line="240" w:lineRule="auto"/>
        <w:jc w:val="center"/>
        <w:rPr>
          <w:rFonts w:ascii="Arial" w:eastAsia="Calibri" w:hAnsi="Arial" w:cs="Arial"/>
          <w:caps/>
          <w:sz w:val="20"/>
          <w:szCs w:val="20"/>
          <w:lang w:val="fr-FR"/>
        </w:rPr>
      </w:pPr>
      <w:r w:rsidRPr="00722B2C">
        <w:rPr>
          <w:rFonts w:ascii="Arial" w:eastAsia="Calibri" w:hAnsi="Arial" w:cs="Arial"/>
          <w:sz w:val="20"/>
          <w:szCs w:val="20"/>
          <w:lang w:val="fr-FR"/>
        </w:rPr>
        <w:t>CONTRACT DE  PRESTARI SERVICII</w:t>
      </w:r>
    </w:p>
    <w:p w:rsidR="001D25F9" w:rsidRPr="00722B2C" w:rsidRDefault="001D25F9" w:rsidP="001D25F9">
      <w:pPr>
        <w:spacing w:after="0" w:line="240" w:lineRule="auto"/>
        <w:jc w:val="both"/>
        <w:rPr>
          <w:rFonts w:ascii="Arial" w:eastAsia="Calibri" w:hAnsi="Arial" w:cs="Arial"/>
          <w:sz w:val="20"/>
          <w:szCs w:val="20"/>
          <w:lang w:val="es-ES"/>
        </w:rPr>
      </w:pPr>
    </w:p>
    <w:p w:rsidR="001D25F9" w:rsidRPr="00722B2C" w:rsidRDefault="001D25F9" w:rsidP="00463251">
      <w:pPr>
        <w:spacing w:after="0" w:line="240" w:lineRule="auto"/>
        <w:ind w:left="2880" w:firstLine="720"/>
        <w:jc w:val="both"/>
        <w:rPr>
          <w:rFonts w:ascii="Arial" w:eastAsia="Calibri" w:hAnsi="Arial" w:cs="Arial"/>
          <w:bCs/>
          <w:sz w:val="20"/>
          <w:szCs w:val="20"/>
          <w:lang w:val="es-ES"/>
        </w:rPr>
      </w:pPr>
      <w:r w:rsidRPr="00722B2C">
        <w:rPr>
          <w:rFonts w:ascii="Arial" w:eastAsia="Calibri" w:hAnsi="Arial" w:cs="Arial"/>
          <w:bCs/>
          <w:sz w:val="20"/>
          <w:szCs w:val="20"/>
          <w:lang w:val="es-ES"/>
        </w:rPr>
        <w:t xml:space="preserve">Nr. </w:t>
      </w:r>
      <w:r w:rsidR="00EC6D59" w:rsidRPr="00722B2C">
        <w:rPr>
          <w:rFonts w:ascii="Arial" w:eastAsia="Calibri" w:hAnsi="Arial" w:cs="Arial"/>
          <w:bCs/>
          <w:sz w:val="20"/>
          <w:szCs w:val="20"/>
          <w:lang w:val="es-ES"/>
        </w:rPr>
        <w:t>…………….</w:t>
      </w:r>
    </w:p>
    <w:p w:rsidR="001D25F9" w:rsidRPr="00722B2C" w:rsidRDefault="001D25F9" w:rsidP="001D25F9">
      <w:pPr>
        <w:spacing w:after="0" w:line="240" w:lineRule="auto"/>
        <w:jc w:val="both"/>
        <w:rPr>
          <w:rFonts w:ascii="Arial" w:eastAsia="Calibri" w:hAnsi="Arial" w:cs="Arial"/>
          <w:bCs/>
          <w:sz w:val="20"/>
          <w:szCs w:val="20"/>
          <w:lang w:val="es-ES"/>
        </w:rPr>
      </w:pPr>
    </w:p>
    <w:p w:rsidR="001D25F9" w:rsidRPr="00722B2C" w:rsidRDefault="001D25F9" w:rsidP="001D25F9">
      <w:pPr>
        <w:spacing w:after="0" w:line="240" w:lineRule="auto"/>
        <w:jc w:val="both"/>
        <w:rPr>
          <w:rFonts w:ascii="Arial" w:eastAsia="Calibri" w:hAnsi="Arial" w:cs="Arial"/>
          <w:bCs/>
          <w:sz w:val="20"/>
          <w:szCs w:val="20"/>
          <w:lang w:val="es-ES"/>
        </w:rPr>
      </w:pPr>
    </w:p>
    <w:p w:rsidR="001D25F9" w:rsidRPr="00722B2C" w:rsidRDefault="001D25F9" w:rsidP="001D25F9">
      <w:pPr>
        <w:spacing w:after="0" w:line="240" w:lineRule="auto"/>
        <w:jc w:val="both"/>
        <w:rPr>
          <w:rFonts w:ascii="Arial" w:eastAsia="Calibri" w:hAnsi="Arial" w:cs="Arial"/>
          <w:bCs/>
          <w:sz w:val="20"/>
          <w:szCs w:val="20"/>
        </w:rPr>
      </w:pPr>
      <w:r w:rsidRPr="00722B2C">
        <w:rPr>
          <w:rFonts w:ascii="Arial" w:eastAsia="Calibri" w:hAnsi="Arial" w:cs="Arial"/>
          <w:bCs/>
          <w:sz w:val="20"/>
          <w:szCs w:val="20"/>
        </w:rPr>
        <w:t>1. PREAMBUL</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bCs/>
          <w:sz w:val="20"/>
          <w:szCs w:val="20"/>
        </w:rPr>
        <w:t xml:space="preserve">In temeiul </w:t>
      </w:r>
      <w:r w:rsidRPr="00722B2C">
        <w:rPr>
          <w:rFonts w:ascii="Arial" w:eastAsia="Calibri" w:hAnsi="Arial" w:cs="Arial"/>
          <w:sz w:val="20"/>
          <w:szCs w:val="20"/>
          <w:lang w:eastAsia="ro-RO"/>
        </w:rPr>
        <w:t>Legii nr.98/2016 privind achizitiile publice</w:t>
      </w:r>
      <w:r w:rsidRPr="00722B2C">
        <w:rPr>
          <w:rFonts w:ascii="Arial" w:eastAsia="Calibri" w:hAnsi="Arial" w:cs="Arial"/>
          <w:sz w:val="20"/>
          <w:szCs w:val="20"/>
        </w:rPr>
        <w:t xml:space="preserve"> </w:t>
      </w:r>
      <w:bookmarkStart w:id="0" w:name="do"/>
      <w:bookmarkEnd w:id="0"/>
      <w:r w:rsidRPr="00722B2C">
        <w:rPr>
          <w:rFonts w:ascii="Arial" w:eastAsia="Calibri" w:hAnsi="Arial" w:cs="Arial"/>
          <w:sz w:val="20"/>
          <w:szCs w:val="20"/>
        </w:rPr>
        <w:t xml:space="preserve">si ale Hotararii de Guvern nr.395/2016 pentru aprobarea </w:t>
      </w:r>
      <w:r w:rsidRPr="00722B2C">
        <w:rPr>
          <w:rFonts w:ascii="Arial" w:eastAsia="Calibri" w:hAnsi="Arial" w:cs="Arial"/>
          <w:bCs/>
          <w:sz w:val="20"/>
          <w:szCs w:val="20"/>
          <w:lang w:eastAsia="ro-RO"/>
        </w:rPr>
        <w:t xml:space="preserve">Normelor metodologice de aplicare a prevederilor referitoare la atribuirea contractului de achizitie publica/acordului-cadru din Legea nr. </w:t>
      </w:r>
      <w:hyperlink r:id="rId7" w:history="1">
        <w:r w:rsidRPr="00722B2C">
          <w:rPr>
            <w:rFonts w:ascii="Arial" w:eastAsia="Calibri" w:hAnsi="Arial" w:cs="Arial"/>
            <w:bCs/>
            <w:sz w:val="20"/>
            <w:szCs w:val="20"/>
            <w:u w:val="single"/>
            <w:lang w:eastAsia="ro-RO"/>
          </w:rPr>
          <w:t>98/2016</w:t>
        </w:r>
      </w:hyperlink>
      <w:r w:rsidRPr="00722B2C">
        <w:rPr>
          <w:rFonts w:ascii="Arial" w:eastAsia="Calibri" w:hAnsi="Arial" w:cs="Arial"/>
          <w:bCs/>
          <w:sz w:val="20"/>
          <w:szCs w:val="20"/>
          <w:lang w:eastAsia="ro-RO"/>
        </w:rPr>
        <w:t xml:space="preserve"> privind achizitiile publice, </w:t>
      </w:r>
      <w:r w:rsidRPr="00722B2C">
        <w:rPr>
          <w:rFonts w:ascii="Arial" w:eastAsia="Calibri" w:hAnsi="Arial" w:cs="Arial"/>
          <w:sz w:val="20"/>
          <w:szCs w:val="20"/>
        </w:rPr>
        <w:t>s-a incheiat prezentul contract de prestare servicii intre</w:t>
      </w:r>
    </w:p>
    <w:p w:rsidR="002072BE" w:rsidRPr="00722B2C" w:rsidRDefault="002072BE" w:rsidP="001D25F9">
      <w:pPr>
        <w:spacing w:after="0" w:line="240" w:lineRule="auto"/>
        <w:jc w:val="both"/>
        <w:rPr>
          <w:rFonts w:ascii="Arial" w:eastAsia="Calibri" w:hAnsi="Arial" w:cs="Arial"/>
          <w:sz w:val="20"/>
          <w:szCs w:val="20"/>
        </w:rPr>
      </w:pPr>
    </w:p>
    <w:p w:rsidR="001D25F9" w:rsidRPr="00722B2C" w:rsidRDefault="001D25F9" w:rsidP="001D25F9">
      <w:pPr>
        <w:spacing w:after="0" w:line="240" w:lineRule="auto"/>
        <w:jc w:val="both"/>
        <w:rPr>
          <w:rFonts w:ascii="Arial" w:eastAsia="Calibri" w:hAnsi="Arial" w:cs="Arial"/>
          <w:sz w:val="20"/>
          <w:szCs w:val="20"/>
          <w:lang w:val="es-ES"/>
        </w:rPr>
      </w:pPr>
      <w:r w:rsidRPr="00722B2C">
        <w:rPr>
          <w:rFonts w:ascii="Arial" w:eastAsia="Calibri" w:hAnsi="Arial" w:cs="Arial"/>
          <w:sz w:val="20"/>
          <w:szCs w:val="20"/>
          <w:lang w:val="es-ES"/>
        </w:rPr>
        <w:t>Partile</w:t>
      </w:r>
    </w:p>
    <w:p w:rsidR="00CD2E13" w:rsidRPr="00722B2C" w:rsidRDefault="001D25F9" w:rsidP="001D25F9">
      <w:pPr>
        <w:spacing w:after="0" w:line="240" w:lineRule="auto"/>
        <w:jc w:val="both"/>
        <w:rPr>
          <w:rFonts w:ascii="Arial" w:eastAsia="Calibri" w:hAnsi="Arial" w:cs="Arial"/>
          <w:sz w:val="20"/>
          <w:szCs w:val="20"/>
          <w:lang w:val="es-ES" w:eastAsia="ro-RO"/>
        </w:rPr>
      </w:pPr>
      <w:r w:rsidRPr="00722B2C">
        <w:rPr>
          <w:rFonts w:ascii="Arial" w:eastAsia="Calibri" w:hAnsi="Arial" w:cs="Arial"/>
          <w:b/>
          <w:sz w:val="20"/>
          <w:szCs w:val="20"/>
          <w:lang w:val="es-ES" w:eastAsia="ro-RO"/>
        </w:rPr>
        <w:t>Agentia pentru Dezvoltare Regionala Nord- Est</w:t>
      </w:r>
      <w:r w:rsidRPr="00722B2C">
        <w:rPr>
          <w:rFonts w:ascii="Arial" w:eastAsia="Calibri" w:hAnsi="Arial" w:cs="Arial"/>
          <w:sz w:val="20"/>
          <w:szCs w:val="20"/>
          <w:lang w:val="es-ES" w:eastAsia="ro-RO"/>
        </w:rPr>
        <w:t>, adresa str.Lt. Draghiescu, nr.9, Piatra Neamt, jud. Neamt, telefon/fax: 0233 218071/ 0233 218072, cod fiscal 11616139, cod IBAN RO97BRDE280SV08989202800, deschis la BRD sucursala Piatra Neamt, reprezentata prin Vasile ASANDEI, functia Director General, in calitate de achizitor</w:t>
      </w:r>
      <w:r w:rsidR="00EC6D59" w:rsidRPr="00722B2C">
        <w:rPr>
          <w:rFonts w:ascii="Arial" w:eastAsia="Calibri" w:hAnsi="Arial" w:cs="Arial"/>
          <w:sz w:val="20"/>
          <w:szCs w:val="20"/>
          <w:lang w:val="es-ES" w:eastAsia="ro-RO"/>
        </w:rPr>
        <w:t>/ beneficiar</w:t>
      </w:r>
      <w:r w:rsidRPr="00722B2C">
        <w:rPr>
          <w:rFonts w:ascii="Arial" w:eastAsia="Calibri" w:hAnsi="Arial" w:cs="Arial"/>
          <w:sz w:val="20"/>
          <w:szCs w:val="20"/>
          <w:lang w:val="es-ES" w:eastAsia="ro-RO"/>
        </w:rPr>
        <w:t>, pe de o parte</w:t>
      </w:r>
    </w:p>
    <w:p w:rsidR="001D25F9" w:rsidRPr="00722B2C" w:rsidRDefault="001D25F9" w:rsidP="001D25F9">
      <w:pPr>
        <w:spacing w:after="0" w:line="240" w:lineRule="auto"/>
        <w:jc w:val="both"/>
        <w:rPr>
          <w:rFonts w:ascii="Arial" w:eastAsia="Calibri" w:hAnsi="Arial" w:cs="Arial"/>
          <w:sz w:val="20"/>
          <w:szCs w:val="20"/>
          <w:lang w:eastAsia="ro-RO"/>
        </w:rPr>
      </w:pPr>
      <w:r w:rsidRPr="00722B2C">
        <w:rPr>
          <w:rFonts w:ascii="Arial" w:eastAsia="Calibri" w:hAnsi="Arial" w:cs="Arial"/>
          <w:bCs/>
          <w:sz w:val="20"/>
          <w:szCs w:val="20"/>
        </w:rPr>
        <w:t xml:space="preserve"> </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 xml:space="preserve">si </w:t>
      </w:r>
    </w:p>
    <w:p w:rsidR="00CD2E13" w:rsidRPr="00722B2C" w:rsidRDefault="00CD2E13" w:rsidP="001D25F9">
      <w:pPr>
        <w:spacing w:after="0" w:line="240" w:lineRule="auto"/>
        <w:jc w:val="both"/>
        <w:rPr>
          <w:rFonts w:ascii="Arial" w:eastAsia="Calibri" w:hAnsi="Arial" w:cs="Arial"/>
          <w:sz w:val="20"/>
          <w:szCs w:val="20"/>
        </w:rPr>
      </w:pPr>
    </w:p>
    <w:p w:rsidR="001D25F9" w:rsidRPr="00CF5547" w:rsidRDefault="00EC6D59" w:rsidP="001D25F9">
      <w:pPr>
        <w:spacing w:after="0" w:line="240" w:lineRule="auto"/>
        <w:jc w:val="both"/>
        <w:rPr>
          <w:rFonts w:ascii="Arial" w:eastAsia="Calibri" w:hAnsi="Arial" w:cs="Arial"/>
          <w:sz w:val="20"/>
          <w:szCs w:val="20"/>
        </w:rPr>
      </w:pPr>
      <w:r w:rsidRPr="00722B2C">
        <w:rPr>
          <w:rFonts w:ascii="Arial" w:eastAsia="Calibri" w:hAnsi="Arial" w:cs="Arial"/>
          <w:b/>
          <w:sz w:val="20"/>
          <w:szCs w:val="20"/>
        </w:rPr>
        <w:t>..............</w:t>
      </w:r>
      <w:r w:rsidR="001F0831" w:rsidRPr="00722B2C">
        <w:rPr>
          <w:rFonts w:ascii="Arial" w:eastAsia="Calibri" w:hAnsi="Arial" w:cs="Arial"/>
          <w:b/>
          <w:sz w:val="20"/>
          <w:szCs w:val="20"/>
        </w:rPr>
        <w:t xml:space="preserve"> SRL</w:t>
      </w:r>
      <w:r w:rsidR="00CE22E0" w:rsidRPr="00722B2C">
        <w:rPr>
          <w:rFonts w:ascii="Arial" w:eastAsia="Calibri" w:hAnsi="Arial" w:cs="Arial"/>
          <w:sz w:val="20"/>
          <w:szCs w:val="20"/>
        </w:rPr>
        <w:t>,</w:t>
      </w:r>
      <w:r w:rsidR="001D25F9" w:rsidRPr="00722B2C">
        <w:rPr>
          <w:rFonts w:ascii="Arial" w:eastAsia="Calibri" w:hAnsi="Arial" w:cs="Arial"/>
          <w:sz w:val="20"/>
          <w:szCs w:val="20"/>
        </w:rPr>
        <w:t xml:space="preserve"> cu </w:t>
      </w:r>
      <w:r w:rsidR="001D25F9" w:rsidRPr="00CF5547">
        <w:rPr>
          <w:rFonts w:ascii="Arial" w:eastAsia="Calibri" w:hAnsi="Arial" w:cs="Arial"/>
          <w:sz w:val="20"/>
          <w:szCs w:val="20"/>
        </w:rPr>
        <w:t xml:space="preserve">sediul in </w:t>
      </w:r>
      <w:r w:rsidR="00CF5547" w:rsidRPr="00CF5547">
        <w:rPr>
          <w:rFonts w:ascii="Arial" w:eastAsia="Calibri" w:hAnsi="Arial" w:cs="Arial"/>
          <w:sz w:val="20"/>
          <w:szCs w:val="20"/>
        </w:rPr>
        <w:t>...............</w:t>
      </w:r>
      <w:r w:rsidR="001D25F9" w:rsidRPr="00CF5547">
        <w:rPr>
          <w:rFonts w:ascii="Arial" w:eastAsia="Calibri" w:hAnsi="Arial" w:cs="Arial"/>
          <w:sz w:val="20"/>
          <w:szCs w:val="20"/>
        </w:rPr>
        <w:t>,</w:t>
      </w:r>
      <w:r w:rsidR="00AB32E3" w:rsidRPr="00CF5547">
        <w:rPr>
          <w:rFonts w:ascii="Arial" w:eastAsia="Calibri" w:hAnsi="Arial" w:cs="Arial"/>
          <w:sz w:val="20"/>
          <w:szCs w:val="20"/>
        </w:rPr>
        <w:t xml:space="preserve"> adresa de corespondenta: </w:t>
      </w:r>
      <w:r w:rsidR="00CF5547" w:rsidRPr="00CF5547">
        <w:rPr>
          <w:rFonts w:ascii="Arial" w:eastAsia="Calibri" w:hAnsi="Arial" w:cs="Arial"/>
          <w:sz w:val="20"/>
          <w:szCs w:val="20"/>
        </w:rPr>
        <w:t>..............</w:t>
      </w:r>
      <w:r w:rsidR="00AB32E3" w:rsidRPr="00CF5547">
        <w:rPr>
          <w:rFonts w:ascii="Arial" w:eastAsia="Calibri" w:hAnsi="Arial" w:cs="Arial"/>
          <w:sz w:val="20"/>
          <w:szCs w:val="20"/>
        </w:rPr>
        <w:t>,</w:t>
      </w:r>
      <w:r w:rsidR="001D25F9" w:rsidRPr="00CF5547">
        <w:rPr>
          <w:rFonts w:ascii="Arial" w:eastAsia="Calibri" w:hAnsi="Arial" w:cs="Arial"/>
          <w:sz w:val="20"/>
          <w:szCs w:val="20"/>
        </w:rPr>
        <w:t xml:space="preserve"> telefon</w:t>
      </w:r>
      <w:r w:rsidR="00CF5547" w:rsidRPr="00CF5547">
        <w:rPr>
          <w:rFonts w:ascii="Arial" w:eastAsia="Calibri" w:hAnsi="Arial" w:cs="Arial"/>
          <w:sz w:val="20"/>
          <w:szCs w:val="20"/>
        </w:rPr>
        <w:t>/fax</w:t>
      </w:r>
      <w:r w:rsidR="001D25F9" w:rsidRPr="00CF5547">
        <w:rPr>
          <w:rFonts w:ascii="Arial" w:eastAsia="Calibri" w:hAnsi="Arial" w:cs="Arial"/>
          <w:sz w:val="20"/>
          <w:szCs w:val="20"/>
        </w:rPr>
        <w:t xml:space="preserve">: </w:t>
      </w:r>
      <w:r w:rsidR="00CF5547" w:rsidRPr="00CF5547">
        <w:rPr>
          <w:rFonts w:ascii="Arial" w:eastAsia="Calibri" w:hAnsi="Arial" w:cs="Arial"/>
          <w:sz w:val="20"/>
          <w:szCs w:val="20"/>
        </w:rPr>
        <w:t>..........</w:t>
      </w:r>
      <w:r w:rsidR="001D25F9" w:rsidRPr="00CF5547">
        <w:rPr>
          <w:rFonts w:ascii="Arial" w:eastAsia="Calibri" w:hAnsi="Arial" w:cs="Arial"/>
          <w:sz w:val="20"/>
          <w:szCs w:val="20"/>
        </w:rPr>
        <w:t>,</w:t>
      </w:r>
      <w:r w:rsidR="00CE22E0" w:rsidRPr="00CF5547">
        <w:rPr>
          <w:rFonts w:ascii="Arial" w:eastAsia="Calibri" w:hAnsi="Arial" w:cs="Arial"/>
          <w:sz w:val="20"/>
          <w:szCs w:val="20"/>
        </w:rPr>
        <w:t xml:space="preserve"> e-mail: </w:t>
      </w:r>
      <w:r w:rsidR="00CF5547" w:rsidRPr="00CF5547">
        <w:rPr>
          <w:rFonts w:ascii="Arial" w:eastAsia="Calibri" w:hAnsi="Arial" w:cs="Arial"/>
          <w:sz w:val="20"/>
          <w:szCs w:val="20"/>
        </w:rPr>
        <w:t>..........</w:t>
      </w:r>
      <w:r w:rsidR="00AB32E3" w:rsidRPr="00CF5547">
        <w:rPr>
          <w:rFonts w:ascii="Arial" w:eastAsia="Calibri" w:hAnsi="Arial" w:cs="Arial"/>
          <w:sz w:val="20"/>
          <w:szCs w:val="20"/>
        </w:rPr>
        <w:t>,</w:t>
      </w:r>
      <w:r w:rsidR="00CE22E0" w:rsidRPr="00CF5547">
        <w:rPr>
          <w:rFonts w:ascii="Arial" w:eastAsia="Calibri" w:hAnsi="Arial" w:cs="Arial"/>
          <w:sz w:val="20"/>
          <w:szCs w:val="20"/>
        </w:rPr>
        <w:t xml:space="preserve"> avand codul fiscal </w:t>
      </w:r>
      <w:r w:rsidR="00CF5547" w:rsidRPr="00CF5547">
        <w:rPr>
          <w:rFonts w:ascii="Arial" w:eastAsia="Calibri" w:hAnsi="Arial" w:cs="Arial"/>
          <w:sz w:val="20"/>
          <w:szCs w:val="20"/>
        </w:rPr>
        <w:t>..................</w:t>
      </w:r>
      <w:r w:rsidR="00F20698" w:rsidRPr="00CF5547">
        <w:rPr>
          <w:rFonts w:ascii="Arial" w:eastAsia="Calibri" w:hAnsi="Arial" w:cs="Arial"/>
          <w:sz w:val="20"/>
          <w:szCs w:val="20"/>
        </w:rPr>
        <w:t xml:space="preserve">, cont IBAN </w:t>
      </w:r>
      <w:r w:rsidR="00CF5547" w:rsidRPr="00CF5547">
        <w:rPr>
          <w:rFonts w:ascii="Arial" w:eastAsia="Calibri" w:hAnsi="Arial" w:cs="Arial"/>
          <w:sz w:val="20"/>
          <w:szCs w:val="20"/>
        </w:rPr>
        <w:t>.................</w:t>
      </w:r>
      <w:r w:rsidR="00F20698" w:rsidRPr="00CF5547">
        <w:rPr>
          <w:rFonts w:ascii="Arial" w:eastAsia="Calibri" w:hAnsi="Arial" w:cs="Arial"/>
          <w:sz w:val="20"/>
          <w:szCs w:val="20"/>
        </w:rPr>
        <w:t xml:space="preserve"> deschis la </w:t>
      </w:r>
      <w:r w:rsidR="00CF5547" w:rsidRPr="00CF5547">
        <w:rPr>
          <w:rFonts w:ascii="Arial" w:eastAsia="Calibri" w:hAnsi="Arial" w:cs="Arial"/>
          <w:sz w:val="20"/>
          <w:szCs w:val="20"/>
        </w:rPr>
        <w:t>..............</w:t>
      </w:r>
      <w:r w:rsidR="00F20698" w:rsidRPr="00CF5547">
        <w:rPr>
          <w:rFonts w:ascii="Arial" w:eastAsia="Calibri" w:hAnsi="Arial" w:cs="Arial"/>
          <w:sz w:val="20"/>
          <w:szCs w:val="20"/>
        </w:rPr>
        <w:t xml:space="preserve"> </w:t>
      </w:r>
      <w:r w:rsidR="001D25F9" w:rsidRPr="00CF5547">
        <w:rPr>
          <w:rFonts w:ascii="Arial" w:eastAsia="Calibri" w:hAnsi="Arial" w:cs="Arial"/>
          <w:sz w:val="20"/>
          <w:szCs w:val="20"/>
        </w:rPr>
        <w:t xml:space="preserve">reprezentata prin </w:t>
      </w:r>
      <w:r w:rsidR="00CF5547" w:rsidRPr="00CF5547">
        <w:rPr>
          <w:rFonts w:ascii="Arial" w:eastAsia="Calibri" w:hAnsi="Arial" w:cs="Arial"/>
          <w:sz w:val="20"/>
          <w:szCs w:val="20"/>
        </w:rPr>
        <w:t>..............</w:t>
      </w:r>
      <w:r w:rsidR="001D25F9" w:rsidRPr="00CF5547">
        <w:rPr>
          <w:rFonts w:ascii="Arial" w:eastAsia="Calibri" w:hAnsi="Arial" w:cs="Arial"/>
          <w:sz w:val="20"/>
          <w:szCs w:val="20"/>
        </w:rPr>
        <w:t xml:space="preserve"> in calitate de Prestator</w:t>
      </w:r>
      <w:r w:rsidR="00CF0213" w:rsidRPr="00CF5547">
        <w:rPr>
          <w:rFonts w:ascii="Arial" w:eastAsia="Calibri" w:hAnsi="Arial" w:cs="Arial"/>
          <w:sz w:val="20"/>
          <w:szCs w:val="20"/>
        </w:rPr>
        <w:t>/ Contractant</w:t>
      </w:r>
      <w:r w:rsidR="001D25F9" w:rsidRPr="00CF5547">
        <w:rPr>
          <w:rFonts w:ascii="Arial" w:eastAsia="Calibri" w:hAnsi="Arial" w:cs="Arial"/>
          <w:sz w:val="20"/>
          <w:szCs w:val="20"/>
        </w:rPr>
        <w:t>, pe de alta parte.</w:t>
      </w:r>
    </w:p>
    <w:p w:rsidR="001D25F9" w:rsidRPr="00CF5547" w:rsidRDefault="001D25F9" w:rsidP="001D25F9">
      <w:pPr>
        <w:spacing w:after="0" w:line="240" w:lineRule="auto"/>
        <w:jc w:val="both"/>
        <w:rPr>
          <w:rFonts w:ascii="Arial" w:eastAsia="Calibri" w:hAnsi="Arial" w:cs="Arial"/>
          <w:sz w:val="20"/>
          <w:szCs w:val="20"/>
        </w:rPr>
      </w:pP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denumite in continuare fiecare in parte, „Partea” si in mod colectiv „Partile”, au convenit incheierea prezentului contract de servicii.</w:t>
      </w:r>
    </w:p>
    <w:p w:rsidR="00C80D74" w:rsidRPr="00722B2C" w:rsidRDefault="00C80D74" w:rsidP="001D25F9">
      <w:pPr>
        <w:spacing w:after="0" w:line="240" w:lineRule="auto"/>
        <w:jc w:val="both"/>
        <w:rPr>
          <w:rFonts w:ascii="Arial" w:eastAsia="Calibri" w:hAnsi="Arial" w:cs="Arial"/>
          <w:sz w:val="20"/>
          <w:szCs w:val="20"/>
        </w:rPr>
      </w:pP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2. TERMENI SI DEFINITII</w:t>
      </w:r>
    </w:p>
    <w:p w:rsidR="001D25F9" w:rsidRPr="00722B2C" w:rsidRDefault="001D25F9" w:rsidP="001D25F9">
      <w:pPr>
        <w:spacing w:after="0" w:line="240" w:lineRule="auto"/>
        <w:jc w:val="both"/>
        <w:rPr>
          <w:rFonts w:ascii="Arial" w:eastAsia="Calibri" w:hAnsi="Arial" w:cs="Arial"/>
          <w:sz w:val="20"/>
          <w:szCs w:val="20"/>
          <w:lang w:val="es-ES"/>
        </w:rPr>
      </w:pPr>
      <w:r w:rsidRPr="00722B2C">
        <w:rPr>
          <w:rFonts w:ascii="Arial" w:eastAsia="Calibri" w:hAnsi="Arial" w:cs="Arial"/>
          <w:sz w:val="20"/>
          <w:szCs w:val="20"/>
          <w:lang w:val="es-ES"/>
        </w:rPr>
        <w:t>2.1 - In prezentul contract urmatorii termeni vor fi interpretati astfel:</w:t>
      </w:r>
    </w:p>
    <w:p w:rsidR="00C80D74" w:rsidRPr="00722B2C" w:rsidRDefault="00C80D74" w:rsidP="00C80D74">
      <w:pPr>
        <w:pStyle w:val="ListParagraph"/>
        <w:numPr>
          <w:ilvl w:val="0"/>
          <w:numId w:val="3"/>
        </w:numPr>
        <w:spacing w:after="0" w:line="240" w:lineRule="auto"/>
        <w:ind w:left="720" w:hanging="720"/>
        <w:jc w:val="both"/>
        <w:rPr>
          <w:rFonts w:ascii="Arial" w:eastAsia="Times New Roman" w:hAnsi="Arial" w:cs="Arial"/>
          <w:i/>
          <w:sz w:val="20"/>
          <w:szCs w:val="20"/>
          <w:lang w:eastAsia="en-GB"/>
        </w:rPr>
      </w:pPr>
      <w:r w:rsidRPr="00722B2C">
        <w:rPr>
          <w:rFonts w:ascii="Arial" w:eastAsia="Times New Roman" w:hAnsi="Arial" w:cs="Arial"/>
          <w:b/>
          <w:bCs/>
          <w:i/>
          <w:sz w:val="20"/>
          <w:szCs w:val="20"/>
          <w:lang w:eastAsia="en-GB"/>
        </w:rPr>
        <w:t>Caiet de Sarcini</w:t>
      </w:r>
      <w:r w:rsidRPr="00722B2C">
        <w:rPr>
          <w:rFonts w:ascii="Arial" w:eastAsia="Times New Roman" w:hAnsi="Arial" w:cs="Arial"/>
          <w:bCs/>
          <w:sz w:val="20"/>
          <w:szCs w:val="20"/>
          <w:lang w:eastAsia="en-GB"/>
        </w:rPr>
        <w:t xml:space="preserve"> - </w:t>
      </w:r>
      <w:r w:rsidRPr="00722B2C">
        <w:rPr>
          <w:rFonts w:ascii="Arial" w:eastAsia="Times New Roman" w:hAnsi="Arial" w:cs="Arial"/>
          <w:sz w:val="20"/>
          <w:szCs w:val="20"/>
          <w:u w:val="single"/>
          <w:lang w:eastAsia="en-GB"/>
        </w:rPr>
        <w:t>Anexa 1</w:t>
      </w:r>
      <w:r w:rsidRPr="00722B2C">
        <w:rPr>
          <w:rFonts w:ascii="Arial" w:eastAsia="Times New Roman" w:hAnsi="Arial" w:cs="Arial"/>
          <w:i/>
          <w:sz w:val="20"/>
          <w:szCs w:val="20"/>
          <w:lang w:eastAsia="en-GB"/>
        </w:rPr>
        <w:t xml:space="preserve"> </w:t>
      </w:r>
      <w:r w:rsidRPr="00722B2C">
        <w:rPr>
          <w:rFonts w:ascii="Arial" w:eastAsia="Times New Roman" w:hAnsi="Arial" w:cs="Arial"/>
          <w:sz w:val="20"/>
          <w:szCs w:val="20"/>
          <w:lang w:eastAsia="en-GB"/>
        </w:rPr>
        <w:t xml:space="preserve">la prezentul </w:t>
      </w:r>
      <w:r w:rsidRPr="00722B2C">
        <w:rPr>
          <w:rFonts w:ascii="Arial" w:eastAsia="Times New Roman" w:hAnsi="Arial" w:cs="Arial"/>
          <w:i/>
          <w:sz w:val="20"/>
          <w:szCs w:val="20"/>
          <w:lang w:eastAsia="en-GB"/>
        </w:rPr>
        <w:t>Contract</w:t>
      </w:r>
      <w:r w:rsidRPr="00722B2C">
        <w:rPr>
          <w:rFonts w:ascii="Arial" w:eastAsia="Times New Roman" w:hAnsi="Arial" w:cs="Arial"/>
          <w:sz w:val="20"/>
          <w:szCs w:val="20"/>
          <w:lang w:eastAsia="en-GB"/>
        </w:rPr>
        <w:t xml:space="preserve">, care include obiectivele, sarcinile și specificațiile, caracteristicile </w:t>
      </w:r>
      <w:r w:rsidRPr="00722B2C">
        <w:rPr>
          <w:rFonts w:ascii="Arial" w:eastAsia="Times New Roman" w:hAnsi="Arial" w:cs="Arial"/>
          <w:i/>
          <w:sz w:val="20"/>
          <w:szCs w:val="20"/>
          <w:lang w:eastAsia="en-GB"/>
        </w:rPr>
        <w:t>Serviciilor</w:t>
      </w:r>
      <w:r w:rsidRPr="00722B2C">
        <w:rPr>
          <w:rFonts w:ascii="Arial" w:eastAsia="Times New Roman" w:hAnsi="Arial" w:cs="Arial"/>
          <w:sz w:val="20"/>
          <w:szCs w:val="20"/>
          <w:lang w:eastAsia="en-GB"/>
        </w:rPr>
        <w:t xml:space="preserve"> descrise în mod obiectiv, într-o manieră corespunzătoare îndeplinirii necesității </w:t>
      </w:r>
      <w:r w:rsidRPr="00722B2C">
        <w:rPr>
          <w:rFonts w:ascii="Arial" w:eastAsia="Times New Roman" w:hAnsi="Arial" w:cs="Arial"/>
          <w:i/>
          <w:sz w:val="20"/>
          <w:szCs w:val="20"/>
          <w:lang w:eastAsia="en-GB"/>
        </w:rPr>
        <w:t>Achizitorului</w:t>
      </w:r>
      <w:r w:rsidRPr="00722B2C">
        <w:rPr>
          <w:rFonts w:ascii="Arial" w:eastAsia="Times New Roman" w:hAnsi="Arial" w:cs="Arial"/>
          <w:sz w:val="20"/>
          <w:szCs w:val="20"/>
          <w:lang w:eastAsia="en-GB"/>
        </w:rPr>
        <w:t xml:space="preserve">, menționând, după caz, metodele și resursele care urmează să fie utilizate de către </w:t>
      </w:r>
      <w:r w:rsidRPr="00722B2C">
        <w:rPr>
          <w:rFonts w:ascii="Arial" w:eastAsia="Times New Roman" w:hAnsi="Arial" w:cs="Arial"/>
          <w:i/>
          <w:sz w:val="20"/>
          <w:szCs w:val="20"/>
          <w:lang w:eastAsia="en-GB"/>
        </w:rPr>
        <w:t>Contractant</w:t>
      </w:r>
      <w:r w:rsidRPr="00722B2C">
        <w:rPr>
          <w:rFonts w:ascii="Arial" w:eastAsia="Times New Roman" w:hAnsi="Arial" w:cs="Arial"/>
          <w:sz w:val="20"/>
          <w:szCs w:val="20"/>
          <w:lang w:eastAsia="en-GB"/>
        </w:rPr>
        <w:t xml:space="preserve"> și/sau </w:t>
      </w:r>
      <w:r w:rsidRPr="00722B2C">
        <w:rPr>
          <w:rFonts w:ascii="Arial" w:eastAsia="Times New Roman" w:hAnsi="Arial" w:cs="Arial"/>
          <w:i/>
          <w:sz w:val="20"/>
          <w:szCs w:val="20"/>
          <w:lang w:eastAsia="en-GB"/>
        </w:rPr>
        <w:t>Rezultatele</w:t>
      </w:r>
      <w:r w:rsidRPr="00722B2C">
        <w:rPr>
          <w:rFonts w:ascii="Arial" w:eastAsia="Times New Roman" w:hAnsi="Arial" w:cs="Arial"/>
          <w:sz w:val="20"/>
          <w:szCs w:val="20"/>
          <w:lang w:eastAsia="en-GB"/>
        </w:rPr>
        <w:t xml:space="preserve"> care trebuie realizate/prestate și furnizate de către </w:t>
      </w:r>
      <w:r w:rsidRPr="00722B2C">
        <w:rPr>
          <w:rFonts w:ascii="Arial" w:eastAsia="Times New Roman" w:hAnsi="Arial" w:cs="Arial"/>
          <w:i/>
          <w:sz w:val="20"/>
          <w:szCs w:val="20"/>
          <w:lang w:eastAsia="en-GB"/>
        </w:rPr>
        <w:t xml:space="preserve">Contractant, </w:t>
      </w:r>
      <w:r w:rsidRPr="00722B2C">
        <w:rPr>
          <w:rFonts w:ascii="Arial" w:eastAsia="Times New Roman" w:hAnsi="Arial" w:cs="Arial"/>
          <w:sz w:val="20"/>
          <w:szCs w:val="20"/>
          <w:lang w:eastAsia="en-GB"/>
        </w:rPr>
        <w:t xml:space="preserve"> precum și cerințe aplicabile </w:t>
      </w:r>
      <w:r w:rsidRPr="00722B2C">
        <w:rPr>
          <w:rFonts w:ascii="Arial" w:eastAsia="Times New Roman" w:hAnsi="Arial" w:cs="Arial"/>
          <w:i/>
          <w:sz w:val="20"/>
          <w:szCs w:val="20"/>
          <w:lang w:eastAsia="en-GB"/>
        </w:rPr>
        <w:t>Contractantului</w:t>
      </w:r>
      <w:r w:rsidRPr="00722B2C">
        <w:rPr>
          <w:rFonts w:ascii="Arial" w:eastAsia="Times New Roman" w:hAnsi="Arial" w:cs="Arial"/>
          <w:sz w:val="20"/>
          <w:szCs w:val="20"/>
          <w:lang w:eastAsia="en-GB"/>
        </w:rPr>
        <w:t xml:space="preserve"> în ceea ce privește informațiile și documentele care trebuie puse la dispoziția </w:t>
      </w:r>
      <w:r w:rsidRPr="00722B2C">
        <w:rPr>
          <w:rFonts w:ascii="Arial" w:eastAsia="Times New Roman" w:hAnsi="Arial" w:cs="Arial"/>
          <w:i/>
          <w:sz w:val="20"/>
          <w:szCs w:val="20"/>
          <w:lang w:eastAsia="en-GB"/>
        </w:rPr>
        <w:t>Achizitorului;</w:t>
      </w:r>
    </w:p>
    <w:p w:rsidR="00C80D74" w:rsidRPr="00722B2C" w:rsidRDefault="00C80D74" w:rsidP="00C80D74">
      <w:pPr>
        <w:pStyle w:val="ListParagraph"/>
        <w:numPr>
          <w:ilvl w:val="0"/>
          <w:numId w:val="3"/>
        </w:numPr>
        <w:shd w:val="clear" w:color="auto" w:fill="FFFFFF" w:themeFill="background1"/>
        <w:spacing w:after="0" w:line="240" w:lineRule="auto"/>
        <w:ind w:left="720" w:hanging="720"/>
        <w:jc w:val="both"/>
        <w:rPr>
          <w:rFonts w:ascii="Arial" w:hAnsi="Arial" w:cs="Arial"/>
          <w:sz w:val="20"/>
          <w:szCs w:val="20"/>
        </w:rPr>
      </w:pPr>
      <w:r w:rsidRPr="00722B2C">
        <w:rPr>
          <w:rFonts w:ascii="Arial" w:eastAsia="Times New Roman" w:hAnsi="Arial" w:cs="Arial"/>
          <w:b/>
          <w:bCs/>
          <w:i/>
          <w:iCs/>
          <w:sz w:val="20"/>
          <w:szCs w:val="20"/>
          <w:lang w:eastAsia="en-GB"/>
        </w:rPr>
        <w:t>Contract</w:t>
      </w:r>
      <w:r w:rsidRPr="00722B2C">
        <w:rPr>
          <w:rFonts w:ascii="Arial" w:eastAsia="Times New Roman" w:hAnsi="Arial" w:cs="Arial"/>
          <w:bCs/>
          <w:iCs/>
          <w:sz w:val="20"/>
          <w:szCs w:val="20"/>
          <w:lang w:eastAsia="en-GB"/>
        </w:rPr>
        <w:t xml:space="preserve"> </w:t>
      </w:r>
      <w:r w:rsidRPr="00722B2C">
        <w:rPr>
          <w:rFonts w:ascii="Arial" w:eastAsia="Times New Roman" w:hAnsi="Arial" w:cs="Arial"/>
          <w:sz w:val="20"/>
          <w:szCs w:val="20"/>
          <w:lang w:eastAsia="en-GB"/>
        </w:rPr>
        <w:t xml:space="preserve">- </w:t>
      </w:r>
      <w:r w:rsidRPr="00722B2C">
        <w:rPr>
          <w:rFonts w:ascii="Arial" w:eastAsiaTheme="minorHAnsi" w:hAnsi="Arial" w:cs="Arial"/>
          <w:sz w:val="20"/>
          <w:szCs w:val="20"/>
          <w:lang w:eastAsia="en-US"/>
        </w:rPr>
        <w:t xml:space="preserve">prezentul </w:t>
      </w:r>
      <w:r w:rsidRPr="00722B2C">
        <w:rPr>
          <w:rFonts w:ascii="Arial" w:eastAsiaTheme="minorHAnsi" w:hAnsi="Arial" w:cs="Arial"/>
          <w:i/>
          <w:sz w:val="20"/>
          <w:szCs w:val="20"/>
          <w:lang w:eastAsia="en-US"/>
        </w:rPr>
        <w:t>Contract</w:t>
      </w:r>
      <w:r w:rsidRPr="00722B2C">
        <w:rPr>
          <w:rFonts w:ascii="Arial" w:eastAsiaTheme="minorHAnsi" w:hAnsi="Arial" w:cs="Arial"/>
          <w:sz w:val="20"/>
          <w:szCs w:val="20"/>
          <w:lang w:eastAsia="en-US"/>
        </w:rPr>
        <w:t xml:space="preserve"> de achiziție publică de </w:t>
      </w:r>
      <w:r w:rsidRPr="00722B2C">
        <w:rPr>
          <w:rFonts w:ascii="Arial" w:eastAsiaTheme="minorHAnsi" w:hAnsi="Arial" w:cs="Arial"/>
          <w:i/>
          <w:sz w:val="20"/>
          <w:szCs w:val="20"/>
          <w:lang w:eastAsia="en-US"/>
        </w:rPr>
        <w:t>Servicii</w:t>
      </w:r>
      <w:r w:rsidRPr="00722B2C">
        <w:rPr>
          <w:rFonts w:ascii="Arial" w:eastAsiaTheme="minorHAnsi" w:hAnsi="Arial" w:cs="Arial"/>
          <w:sz w:val="20"/>
          <w:szCs w:val="20"/>
          <w:lang w:eastAsia="en-US"/>
        </w:rPr>
        <w:t xml:space="preserve">, împreună cu anexele sale, inclusiv eventualele modificări și completări efectuate de </w:t>
      </w:r>
      <w:r w:rsidRPr="00722B2C">
        <w:rPr>
          <w:rFonts w:ascii="Arial" w:eastAsiaTheme="minorHAnsi" w:hAnsi="Arial" w:cs="Arial"/>
          <w:i/>
          <w:sz w:val="20"/>
          <w:szCs w:val="20"/>
          <w:lang w:eastAsia="en-US"/>
        </w:rPr>
        <w:t>Părți</w:t>
      </w:r>
      <w:r w:rsidRPr="00722B2C">
        <w:rPr>
          <w:rFonts w:ascii="Arial" w:eastAsiaTheme="minorHAnsi" w:hAnsi="Arial" w:cs="Arial"/>
          <w:sz w:val="20"/>
          <w:szCs w:val="20"/>
          <w:lang w:eastAsia="en-US"/>
        </w:rPr>
        <w:t xml:space="preserve"> în conformitate cu prevederile </w:t>
      </w:r>
      <w:r w:rsidRPr="00722B2C">
        <w:rPr>
          <w:rFonts w:ascii="Arial" w:eastAsiaTheme="minorHAnsi" w:hAnsi="Arial" w:cs="Arial"/>
          <w:i/>
          <w:sz w:val="20"/>
          <w:szCs w:val="20"/>
          <w:lang w:eastAsia="en-US"/>
        </w:rPr>
        <w:t>Contractului</w:t>
      </w:r>
      <w:r w:rsidRPr="00722B2C">
        <w:rPr>
          <w:rFonts w:ascii="Arial" w:eastAsiaTheme="minorHAnsi" w:hAnsi="Arial" w:cs="Arial"/>
          <w:sz w:val="20"/>
          <w:szCs w:val="20"/>
          <w:lang w:eastAsia="en-US"/>
        </w:rPr>
        <w:t xml:space="preserve">, </w:t>
      </w:r>
      <w:r w:rsidRPr="00722B2C">
        <w:rPr>
          <w:rFonts w:ascii="Arial" w:eastAsiaTheme="minorHAnsi" w:hAnsi="Arial" w:cs="Arial"/>
          <w:sz w:val="20"/>
          <w:szCs w:val="20"/>
        </w:rPr>
        <w:t xml:space="preserve">având structura și conținând ca parte integrantă documentele astfel cum este stipulat în cadrul </w:t>
      </w:r>
      <w:r w:rsidRPr="00722B2C">
        <w:rPr>
          <w:rFonts w:ascii="Arial" w:eastAsiaTheme="minorHAnsi" w:hAnsi="Arial" w:cs="Arial"/>
          <w:sz w:val="20"/>
          <w:szCs w:val="20"/>
          <w:u w:val="single"/>
        </w:rPr>
        <w:t xml:space="preserve">Art. </w:t>
      </w:r>
      <w:r w:rsidR="00CF0213" w:rsidRPr="00722B2C">
        <w:rPr>
          <w:rFonts w:ascii="Arial" w:eastAsiaTheme="minorHAnsi" w:hAnsi="Arial" w:cs="Arial"/>
          <w:sz w:val="20"/>
          <w:szCs w:val="20"/>
          <w:u w:val="single"/>
        </w:rPr>
        <w:t>8</w:t>
      </w:r>
      <w:r w:rsidRPr="00722B2C">
        <w:rPr>
          <w:rFonts w:ascii="Arial" w:eastAsiaTheme="minorHAnsi" w:hAnsi="Arial" w:cs="Arial"/>
          <w:sz w:val="20"/>
          <w:szCs w:val="20"/>
          <w:u w:val="single"/>
        </w:rPr>
        <w:t xml:space="preserve"> - </w:t>
      </w:r>
      <w:r w:rsidRPr="00722B2C">
        <w:rPr>
          <w:rFonts w:ascii="Arial" w:hAnsi="Arial" w:cs="Arial"/>
          <w:sz w:val="20"/>
          <w:szCs w:val="20"/>
          <w:u w:val="single"/>
        </w:rPr>
        <w:t xml:space="preserve">Documentele </w:t>
      </w:r>
      <w:r w:rsidRPr="00722B2C">
        <w:rPr>
          <w:rFonts w:ascii="Arial" w:hAnsi="Arial" w:cs="Arial"/>
          <w:i/>
          <w:sz w:val="20"/>
          <w:szCs w:val="20"/>
          <w:u w:val="single"/>
        </w:rPr>
        <w:t>Contractului</w:t>
      </w:r>
      <w:r w:rsidR="00CF0213" w:rsidRPr="00722B2C">
        <w:rPr>
          <w:rFonts w:ascii="Arial" w:hAnsi="Arial" w:cs="Arial"/>
          <w:i/>
          <w:sz w:val="20"/>
          <w:szCs w:val="20"/>
          <w:u w:val="single"/>
        </w:rPr>
        <w:t>,</w:t>
      </w:r>
      <w:r w:rsidRPr="00722B2C">
        <w:rPr>
          <w:rFonts w:ascii="Arial" w:hAnsi="Arial" w:cs="Arial"/>
          <w:sz w:val="20"/>
          <w:szCs w:val="20"/>
          <w:u w:val="single"/>
        </w:rPr>
        <w:t xml:space="preserve"> </w:t>
      </w:r>
      <w:r w:rsidRPr="00722B2C">
        <w:rPr>
          <w:rFonts w:ascii="Arial" w:eastAsiaTheme="minorHAnsi" w:hAnsi="Arial" w:cs="Arial"/>
          <w:sz w:val="20"/>
          <w:szCs w:val="20"/>
          <w:u w:val="single"/>
        </w:rPr>
        <w:t>din Contract</w:t>
      </w:r>
      <w:r w:rsidR="00CF0213" w:rsidRPr="00722B2C">
        <w:rPr>
          <w:rFonts w:ascii="Arial" w:eastAsiaTheme="minorHAnsi" w:hAnsi="Arial" w:cs="Arial"/>
          <w:sz w:val="20"/>
          <w:szCs w:val="20"/>
          <w:u w:val="single"/>
        </w:rPr>
        <w:t>.</w:t>
      </w:r>
    </w:p>
    <w:p w:rsidR="00C80D74" w:rsidRPr="00722B2C" w:rsidRDefault="00C80D74" w:rsidP="00C80D74">
      <w:pPr>
        <w:pStyle w:val="Default"/>
        <w:ind w:left="720"/>
        <w:jc w:val="both"/>
        <w:rPr>
          <w:color w:val="auto"/>
          <w:sz w:val="20"/>
          <w:szCs w:val="20"/>
          <w:lang w:eastAsia="en-GB"/>
        </w:rPr>
      </w:pPr>
      <w:r w:rsidRPr="00722B2C">
        <w:rPr>
          <w:sz w:val="20"/>
          <w:szCs w:val="20"/>
          <w:lang w:eastAsia="en-GB"/>
        </w:rPr>
        <w:t>Secțiunea</w:t>
      </w:r>
      <w:r w:rsidRPr="00722B2C">
        <w:rPr>
          <w:b/>
          <w:sz w:val="20"/>
          <w:szCs w:val="20"/>
          <w:lang w:eastAsia="en-GB"/>
        </w:rPr>
        <w:t xml:space="preserve"> </w:t>
      </w:r>
      <w:r w:rsidRPr="00722B2C">
        <w:rPr>
          <w:sz w:val="20"/>
          <w:szCs w:val="20"/>
          <w:lang w:eastAsia="en-GB"/>
        </w:rPr>
        <w:t xml:space="preserve">cuprinde prevederi contractuale, specifice contractelor de achiziție publică de </w:t>
      </w:r>
      <w:r w:rsidRPr="00722B2C">
        <w:rPr>
          <w:i/>
          <w:sz w:val="20"/>
          <w:szCs w:val="20"/>
          <w:lang w:eastAsia="en-GB"/>
        </w:rPr>
        <w:t>Servicii</w:t>
      </w:r>
      <w:r w:rsidRPr="00722B2C">
        <w:rPr>
          <w:sz w:val="20"/>
          <w:szCs w:val="20"/>
          <w:lang w:eastAsia="en-GB"/>
        </w:rPr>
        <w:t xml:space="preserve">, stabilind clauzele administrative, financiare, juridice și tehnice care guvernează prezentul </w:t>
      </w:r>
      <w:r w:rsidRPr="00722B2C">
        <w:rPr>
          <w:i/>
          <w:sz w:val="20"/>
          <w:szCs w:val="20"/>
          <w:lang w:eastAsia="en-GB"/>
        </w:rPr>
        <w:t>Contract</w:t>
      </w:r>
      <w:r w:rsidRPr="00722B2C">
        <w:rPr>
          <w:sz w:val="20"/>
          <w:szCs w:val="20"/>
          <w:lang w:eastAsia="en-GB"/>
        </w:rPr>
        <w:t xml:space="preserve"> </w:t>
      </w:r>
      <w:r w:rsidRPr="00722B2C">
        <w:rPr>
          <w:color w:val="auto"/>
          <w:sz w:val="20"/>
          <w:szCs w:val="20"/>
          <w:lang w:eastAsia="en-GB"/>
        </w:rPr>
        <w:t>și cu respectarea prevederilor legislației în materia achizițiilor publice precum și a celorlalte prevederi legale în vigoare în România.</w:t>
      </w:r>
    </w:p>
    <w:p w:rsidR="00C80D74" w:rsidRPr="00722B2C" w:rsidRDefault="00C80D74" w:rsidP="00C80D74">
      <w:pPr>
        <w:pStyle w:val="ListParagraph"/>
        <w:numPr>
          <w:ilvl w:val="0"/>
          <w:numId w:val="3"/>
        </w:numPr>
        <w:spacing w:after="0" w:line="240" w:lineRule="auto"/>
        <w:ind w:left="720" w:hanging="720"/>
        <w:jc w:val="both"/>
        <w:rPr>
          <w:rFonts w:ascii="Arial" w:eastAsia="Times New Roman" w:hAnsi="Arial" w:cs="Arial"/>
          <w:sz w:val="20"/>
          <w:szCs w:val="20"/>
          <w:lang w:eastAsia="en-GB"/>
        </w:rPr>
      </w:pPr>
      <w:r w:rsidRPr="00722B2C">
        <w:rPr>
          <w:rFonts w:ascii="Arial" w:eastAsia="Times New Roman" w:hAnsi="Arial" w:cs="Arial"/>
          <w:b/>
          <w:bCs/>
          <w:i/>
          <w:sz w:val="20"/>
          <w:szCs w:val="20"/>
          <w:lang w:eastAsia="en-GB"/>
        </w:rPr>
        <w:t>Dispoziție</w:t>
      </w:r>
      <w:r w:rsidRPr="00722B2C">
        <w:rPr>
          <w:rFonts w:ascii="Arial" w:eastAsia="Times New Roman" w:hAnsi="Arial" w:cs="Arial"/>
          <w:bCs/>
          <w:sz w:val="20"/>
          <w:szCs w:val="20"/>
          <w:lang w:eastAsia="en-GB"/>
        </w:rPr>
        <w:t xml:space="preserve"> - </w:t>
      </w:r>
      <w:r w:rsidRPr="00722B2C">
        <w:rPr>
          <w:rFonts w:ascii="Arial" w:eastAsia="Times New Roman" w:hAnsi="Arial" w:cs="Arial"/>
          <w:bCs/>
          <w:sz w:val="20"/>
          <w:szCs w:val="20"/>
          <w:shd w:val="clear" w:color="auto" w:fill="FFFFFF" w:themeFill="background1"/>
          <w:lang w:eastAsia="en-GB"/>
        </w:rPr>
        <w:t>document scris/instrucțiune/notificare/ordin,</w:t>
      </w:r>
      <w:r w:rsidRPr="00722B2C">
        <w:rPr>
          <w:rFonts w:ascii="Arial" w:eastAsia="Times New Roman" w:hAnsi="Arial" w:cs="Arial"/>
          <w:bCs/>
          <w:i/>
          <w:sz w:val="20"/>
          <w:szCs w:val="20"/>
          <w:shd w:val="clear" w:color="auto" w:fill="FFFFFF" w:themeFill="background1"/>
          <w:lang w:eastAsia="en-GB"/>
        </w:rPr>
        <w:t xml:space="preserve"> </w:t>
      </w:r>
      <w:r w:rsidRPr="00722B2C">
        <w:rPr>
          <w:rFonts w:ascii="Arial" w:eastAsia="Times New Roman" w:hAnsi="Arial" w:cs="Arial"/>
          <w:bCs/>
          <w:sz w:val="20"/>
          <w:szCs w:val="20"/>
          <w:shd w:val="clear" w:color="auto" w:fill="FFFFFF" w:themeFill="background1"/>
          <w:lang w:eastAsia="en-GB"/>
        </w:rPr>
        <w:t xml:space="preserve">cu caracter obligatoriu pentru ambele </w:t>
      </w:r>
      <w:r w:rsidRPr="00722B2C">
        <w:rPr>
          <w:rFonts w:ascii="Arial" w:eastAsia="Times New Roman" w:hAnsi="Arial" w:cs="Arial"/>
          <w:bCs/>
          <w:i/>
          <w:sz w:val="20"/>
          <w:szCs w:val="20"/>
          <w:shd w:val="clear" w:color="auto" w:fill="FFFFFF" w:themeFill="background1"/>
          <w:lang w:eastAsia="en-GB"/>
        </w:rPr>
        <w:t>Părți</w:t>
      </w:r>
      <w:r w:rsidRPr="00722B2C">
        <w:rPr>
          <w:rFonts w:ascii="Arial" w:eastAsia="Times New Roman" w:hAnsi="Arial" w:cs="Arial"/>
          <w:bCs/>
          <w:sz w:val="20"/>
          <w:szCs w:val="20"/>
          <w:shd w:val="clear" w:color="auto" w:fill="FFFFFF" w:themeFill="background1"/>
          <w:lang w:eastAsia="en-GB"/>
        </w:rPr>
        <w:t xml:space="preserve">, emis(ă) de </w:t>
      </w:r>
      <w:r w:rsidRPr="00722B2C">
        <w:rPr>
          <w:rFonts w:ascii="Arial" w:eastAsia="Times New Roman" w:hAnsi="Arial" w:cs="Arial"/>
          <w:bCs/>
          <w:i/>
          <w:sz w:val="20"/>
          <w:szCs w:val="20"/>
          <w:shd w:val="clear" w:color="auto" w:fill="FFFFFF" w:themeFill="background1"/>
          <w:lang w:eastAsia="en-GB"/>
        </w:rPr>
        <w:t>Achizitor</w:t>
      </w:r>
      <w:r w:rsidRPr="00722B2C">
        <w:rPr>
          <w:rFonts w:ascii="Arial" w:eastAsia="Times New Roman" w:hAnsi="Arial" w:cs="Arial"/>
          <w:bCs/>
          <w:sz w:val="20"/>
          <w:szCs w:val="20"/>
          <w:shd w:val="clear" w:color="auto" w:fill="FFFFFF" w:themeFill="background1"/>
          <w:lang w:eastAsia="en-GB"/>
        </w:rPr>
        <w:t xml:space="preserve">, inclusiv de orice reprezentant al </w:t>
      </w:r>
      <w:r w:rsidRPr="00722B2C">
        <w:rPr>
          <w:rFonts w:ascii="Arial" w:eastAsia="Times New Roman" w:hAnsi="Arial" w:cs="Arial"/>
          <w:bCs/>
          <w:i/>
          <w:sz w:val="20"/>
          <w:szCs w:val="20"/>
          <w:shd w:val="clear" w:color="auto" w:fill="FFFFFF" w:themeFill="background1"/>
          <w:lang w:eastAsia="en-GB"/>
        </w:rPr>
        <w:t>Achizitorului</w:t>
      </w:r>
      <w:r w:rsidRPr="00722B2C">
        <w:rPr>
          <w:rFonts w:ascii="Arial" w:eastAsia="Times New Roman" w:hAnsi="Arial" w:cs="Arial"/>
          <w:bCs/>
          <w:sz w:val="20"/>
          <w:szCs w:val="20"/>
          <w:shd w:val="clear" w:color="auto" w:fill="FFFFFF" w:themeFill="background1"/>
          <w:lang w:eastAsia="en-GB"/>
        </w:rPr>
        <w:t xml:space="preserve">, astfel cum este desemnat </w:t>
      </w:r>
      <w:r w:rsidRPr="00722B2C">
        <w:rPr>
          <w:rFonts w:ascii="Arial" w:eastAsia="Times New Roman" w:hAnsi="Arial" w:cs="Arial"/>
          <w:bCs/>
          <w:sz w:val="20"/>
          <w:szCs w:val="20"/>
          <w:shd w:val="clear" w:color="auto" w:fill="FFFFFF" w:themeFill="background1"/>
          <w:lang w:eastAsia="en-GB"/>
        </w:rPr>
        <w:t>in caietul de sarcini</w:t>
      </w:r>
      <w:r w:rsidRPr="00722B2C">
        <w:rPr>
          <w:rFonts w:ascii="Arial" w:eastAsia="Times New Roman" w:hAnsi="Arial" w:cs="Arial"/>
          <w:bCs/>
          <w:sz w:val="20"/>
          <w:szCs w:val="20"/>
          <w:shd w:val="clear" w:color="auto" w:fill="FFFFFF" w:themeFill="background1"/>
          <w:lang w:eastAsia="en-GB"/>
        </w:rPr>
        <w:t xml:space="preserve">, pentru a completa și/sau modifica prevederile prezentului </w:t>
      </w:r>
      <w:r w:rsidRPr="00722B2C">
        <w:rPr>
          <w:rFonts w:ascii="Arial" w:eastAsia="Times New Roman" w:hAnsi="Arial" w:cs="Arial"/>
          <w:bCs/>
          <w:i/>
          <w:sz w:val="20"/>
          <w:szCs w:val="20"/>
          <w:shd w:val="clear" w:color="auto" w:fill="FFFFFF" w:themeFill="background1"/>
          <w:lang w:eastAsia="en-GB"/>
        </w:rPr>
        <w:t>Contract</w:t>
      </w:r>
      <w:r w:rsidRPr="00722B2C">
        <w:rPr>
          <w:rFonts w:ascii="Arial" w:eastAsia="Times New Roman" w:hAnsi="Arial" w:cs="Arial"/>
          <w:bCs/>
          <w:sz w:val="20"/>
          <w:szCs w:val="20"/>
          <w:shd w:val="clear" w:color="auto" w:fill="FFFFFF" w:themeFill="background1"/>
          <w:lang w:eastAsia="en-GB"/>
        </w:rPr>
        <w:t xml:space="preserve"> cu respectarea clauzelor contractuale și în limitele </w:t>
      </w:r>
      <w:r w:rsidRPr="00722B2C">
        <w:rPr>
          <w:rFonts w:ascii="Arial" w:eastAsia="Times New Roman" w:hAnsi="Arial" w:cs="Arial"/>
          <w:bCs/>
          <w:i/>
          <w:sz w:val="20"/>
          <w:szCs w:val="20"/>
          <w:shd w:val="clear" w:color="auto" w:fill="FFFFFF" w:themeFill="background1"/>
          <w:lang w:eastAsia="en-GB"/>
        </w:rPr>
        <w:t>Legii</w:t>
      </w:r>
      <w:r w:rsidRPr="00722B2C">
        <w:rPr>
          <w:rFonts w:ascii="Arial" w:eastAsia="Times New Roman" w:hAnsi="Arial" w:cs="Arial"/>
          <w:sz w:val="20"/>
          <w:szCs w:val="20"/>
          <w:shd w:val="clear" w:color="auto" w:fill="FFFFFF" w:themeFill="background1"/>
          <w:lang w:eastAsia="en-GB"/>
        </w:rPr>
        <w:t>;</w:t>
      </w:r>
    </w:p>
    <w:p w:rsidR="00C80D74" w:rsidRPr="00722B2C" w:rsidRDefault="00C80D74" w:rsidP="00C80D74">
      <w:pPr>
        <w:pStyle w:val="ListParagraph"/>
        <w:numPr>
          <w:ilvl w:val="0"/>
          <w:numId w:val="3"/>
        </w:numPr>
        <w:autoSpaceDE w:val="0"/>
        <w:autoSpaceDN w:val="0"/>
        <w:adjustRightInd w:val="0"/>
        <w:spacing w:after="0" w:line="240" w:lineRule="auto"/>
        <w:ind w:left="720" w:hanging="720"/>
        <w:jc w:val="both"/>
        <w:rPr>
          <w:rFonts w:ascii="Arial" w:eastAsia="Times New Roman" w:hAnsi="Arial" w:cs="Arial"/>
          <w:sz w:val="20"/>
          <w:szCs w:val="20"/>
          <w:lang w:eastAsia="en-GB"/>
        </w:rPr>
      </w:pPr>
      <w:r w:rsidRPr="00722B2C">
        <w:rPr>
          <w:rFonts w:ascii="Arial" w:eastAsia="Times New Roman" w:hAnsi="Arial" w:cs="Arial"/>
          <w:b/>
          <w:bCs/>
          <w:i/>
          <w:sz w:val="20"/>
          <w:szCs w:val="20"/>
          <w:lang w:eastAsia="en-GB"/>
        </w:rPr>
        <w:t>D</w:t>
      </w:r>
      <w:r w:rsidRPr="00722B2C">
        <w:rPr>
          <w:rFonts w:ascii="Arial" w:hAnsi="Arial" w:cs="Arial"/>
          <w:b/>
          <w:bCs/>
          <w:i/>
          <w:sz w:val="20"/>
          <w:szCs w:val="20"/>
        </w:rPr>
        <w:t>ocumentele Achizitorului</w:t>
      </w:r>
      <w:r w:rsidRPr="00722B2C">
        <w:rPr>
          <w:rFonts w:ascii="Arial" w:hAnsi="Arial" w:cs="Arial"/>
          <w:bCs/>
          <w:sz w:val="20"/>
          <w:szCs w:val="20"/>
        </w:rPr>
        <w:t xml:space="preserve"> - </w:t>
      </w:r>
      <w:r w:rsidRPr="00722B2C">
        <w:rPr>
          <w:rFonts w:ascii="Arial" w:hAnsi="Arial" w:cs="Arial"/>
          <w:sz w:val="20"/>
          <w:szCs w:val="20"/>
        </w:rPr>
        <w:t xml:space="preserve">toate și fiecare dintre documentele necesare în mod direct sau implicit prin natura </w:t>
      </w:r>
      <w:r w:rsidRPr="00722B2C">
        <w:rPr>
          <w:rFonts w:ascii="Arial" w:hAnsi="Arial" w:cs="Arial"/>
          <w:i/>
          <w:sz w:val="20"/>
          <w:szCs w:val="20"/>
        </w:rPr>
        <w:t>Serviciilor</w:t>
      </w:r>
      <w:r w:rsidRPr="00722B2C">
        <w:rPr>
          <w:rFonts w:ascii="Arial" w:hAnsi="Arial" w:cs="Arial"/>
          <w:sz w:val="20"/>
          <w:szCs w:val="20"/>
        </w:rPr>
        <w:t xml:space="preserve"> prestate, care fac obiectul prezentului </w:t>
      </w:r>
      <w:r w:rsidRPr="00722B2C">
        <w:rPr>
          <w:rFonts w:ascii="Arial" w:hAnsi="Arial" w:cs="Arial"/>
          <w:i/>
          <w:sz w:val="20"/>
          <w:szCs w:val="20"/>
        </w:rPr>
        <w:t>Contract</w:t>
      </w:r>
      <w:r w:rsidRPr="00722B2C">
        <w:rPr>
          <w:rFonts w:ascii="Arial" w:hAnsi="Arial" w:cs="Arial"/>
          <w:sz w:val="20"/>
          <w:szCs w:val="20"/>
        </w:rPr>
        <w:t xml:space="preserve">, inclusiv, dar fără a se limita la: specificații, precum și orice documente tehnice, după caz, furnizate de </w:t>
      </w:r>
      <w:r w:rsidRPr="00722B2C">
        <w:rPr>
          <w:rFonts w:ascii="Arial" w:hAnsi="Arial" w:cs="Arial"/>
          <w:i/>
          <w:sz w:val="20"/>
          <w:szCs w:val="20"/>
        </w:rPr>
        <w:t xml:space="preserve">Achizitor </w:t>
      </w:r>
      <w:r w:rsidRPr="00722B2C">
        <w:rPr>
          <w:rFonts w:ascii="Arial" w:hAnsi="Arial" w:cs="Arial"/>
          <w:sz w:val="20"/>
          <w:szCs w:val="20"/>
        </w:rPr>
        <w:t xml:space="preserve">și necesare </w:t>
      </w:r>
      <w:r w:rsidRPr="00722B2C">
        <w:rPr>
          <w:rFonts w:ascii="Arial" w:hAnsi="Arial" w:cs="Arial"/>
          <w:i/>
          <w:sz w:val="20"/>
          <w:szCs w:val="20"/>
        </w:rPr>
        <w:t>Contractantului</w:t>
      </w:r>
      <w:r w:rsidRPr="00722B2C">
        <w:rPr>
          <w:rFonts w:ascii="Arial" w:hAnsi="Arial" w:cs="Arial"/>
          <w:sz w:val="20"/>
          <w:szCs w:val="20"/>
        </w:rPr>
        <w:t xml:space="preserve"> în vederea realizării obiectului prezentului </w:t>
      </w:r>
      <w:r w:rsidRPr="00722B2C">
        <w:rPr>
          <w:rFonts w:ascii="Arial" w:hAnsi="Arial" w:cs="Arial"/>
          <w:i/>
          <w:sz w:val="20"/>
          <w:szCs w:val="20"/>
        </w:rPr>
        <w:t>Contract</w:t>
      </w:r>
      <w:r w:rsidRPr="00722B2C">
        <w:rPr>
          <w:rFonts w:ascii="Arial" w:hAnsi="Arial" w:cs="Arial"/>
          <w:sz w:val="20"/>
          <w:szCs w:val="20"/>
        </w:rPr>
        <w:t>;</w:t>
      </w:r>
    </w:p>
    <w:p w:rsidR="00C80D74" w:rsidRPr="00722B2C" w:rsidRDefault="00C80D74" w:rsidP="00C80D74">
      <w:pPr>
        <w:pStyle w:val="ListParagraph"/>
        <w:numPr>
          <w:ilvl w:val="0"/>
          <w:numId w:val="3"/>
        </w:numPr>
        <w:tabs>
          <w:tab w:val="left" w:pos="1440"/>
          <w:tab w:val="left" w:pos="9000"/>
        </w:tabs>
        <w:autoSpaceDE w:val="0"/>
        <w:autoSpaceDN w:val="0"/>
        <w:adjustRightInd w:val="0"/>
        <w:spacing w:after="0" w:line="240" w:lineRule="auto"/>
        <w:ind w:left="720" w:hanging="720"/>
        <w:jc w:val="both"/>
        <w:rPr>
          <w:rFonts w:ascii="Arial" w:eastAsia="Times New Roman" w:hAnsi="Arial" w:cs="Arial"/>
          <w:sz w:val="20"/>
          <w:szCs w:val="20"/>
          <w:lang w:eastAsia="en-GB"/>
        </w:rPr>
      </w:pPr>
      <w:r w:rsidRPr="00722B2C">
        <w:rPr>
          <w:rFonts w:ascii="Arial" w:hAnsi="Arial" w:cs="Arial"/>
          <w:b/>
          <w:i/>
          <w:sz w:val="20"/>
          <w:szCs w:val="20"/>
          <w:shd w:val="clear" w:color="auto" w:fill="FFFFFF" w:themeFill="background1"/>
        </w:rPr>
        <w:t>Documentele Contractantului</w:t>
      </w:r>
      <w:r w:rsidRPr="00722B2C">
        <w:rPr>
          <w:rFonts w:ascii="Arial" w:hAnsi="Arial" w:cs="Arial"/>
          <w:sz w:val="20"/>
          <w:szCs w:val="20"/>
          <w:shd w:val="clear" w:color="auto" w:fill="FFFFFF" w:themeFill="background1"/>
        </w:rPr>
        <w:t xml:space="preserve"> </w:t>
      </w:r>
      <w:r w:rsidRPr="00722B2C">
        <w:rPr>
          <w:rFonts w:ascii="Arial" w:hAnsi="Arial" w:cs="Arial"/>
          <w:sz w:val="20"/>
          <w:szCs w:val="20"/>
        </w:rPr>
        <w:t xml:space="preserve">- toate datele, documentele, rapoartele incluse în cerințele </w:t>
      </w:r>
      <w:r w:rsidRPr="00722B2C">
        <w:rPr>
          <w:rFonts w:ascii="Arial" w:hAnsi="Arial" w:cs="Arial"/>
          <w:i/>
          <w:sz w:val="20"/>
          <w:szCs w:val="20"/>
        </w:rPr>
        <w:t>Achizitorului</w:t>
      </w:r>
      <w:r w:rsidRPr="00722B2C">
        <w:rPr>
          <w:rFonts w:ascii="Arial" w:hAnsi="Arial" w:cs="Arial"/>
          <w:sz w:val="20"/>
          <w:szCs w:val="20"/>
        </w:rPr>
        <w:t xml:space="preserve">, care sunt colectate și/sau pregătite de </w:t>
      </w:r>
      <w:r w:rsidRPr="00722B2C">
        <w:rPr>
          <w:rFonts w:ascii="Arial" w:hAnsi="Arial" w:cs="Arial"/>
          <w:i/>
          <w:sz w:val="20"/>
          <w:szCs w:val="20"/>
        </w:rPr>
        <w:t>Contractant</w:t>
      </w:r>
      <w:r w:rsidRPr="00722B2C">
        <w:rPr>
          <w:rFonts w:ascii="Arial" w:hAnsi="Arial" w:cs="Arial"/>
          <w:sz w:val="20"/>
          <w:szCs w:val="20"/>
        </w:rPr>
        <w:t xml:space="preserve"> în legătură cu </w:t>
      </w:r>
      <w:r w:rsidRPr="00722B2C">
        <w:rPr>
          <w:rFonts w:ascii="Arial" w:hAnsi="Arial" w:cs="Arial"/>
          <w:i/>
          <w:sz w:val="20"/>
          <w:szCs w:val="20"/>
        </w:rPr>
        <w:t xml:space="preserve">Serviciile </w:t>
      </w:r>
      <w:r w:rsidRPr="00722B2C">
        <w:rPr>
          <w:rFonts w:ascii="Arial" w:hAnsi="Arial" w:cs="Arial"/>
          <w:sz w:val="20"/>
          <w:szCs w:val="20"/>
        </w:rPr>
        <w:t xml:space="preserve">prestate și se află în custodia și grija </w:t>
      </w:r>
      <w:r w:rsidRPr="00722B2C">
        <w:rPr>
          <w:rFonts w:ascii="Arial" w:hAnsi="Arial" w:cs="Arial"/>
          <w:i/>
          <w:sz w:val="20"/>
          <w:szCs w:val="20"/>
        </w:rPr>
        <w:t>Contractantului</w:t>
      </w:r>
      <w:r w:rsidRPr="00722B2C">
        <w:rPr>
          <w:rFonts w:ascii="Arial" w:hAnsi="Arial" w:cs="Arial"/>
          <w:sz w:val="20"/>
          <w:szCs w:val="20"/>
        </w:rPr>
        <w:t xml:space="preserve"> până la data preluării acestora de către </w:t>
      </w:r>
      <w:r w:rsidRPr="00722B2C">
        <w:rPr>
          <w:rFonts w:ascii="Arial" w:hAnsi="Arial" w:cs="Arial"/>
          <w:i/>
          <w:sz w:val="20"/>
          <w:szCs w:val="20"/>
        </w:rPr>
        <w:t>Achizitor</w:t>
      </w:r>
      <w:r w:rsidRPr="00722B2C">
        <w:rPr>
          <w:rFonts w:ascii="Arial" w:hAnsi="Arial" w:cs="Arial"/>
          <w:sz w:val="20"/>
          <w:szCs w:val="20"/>
        </w:rPr>
        <w:t xml:space="preserve"> și care includ, dar fără a se limita la: documente și rapoarte, care trebuie pregătite sau obținute de </w:t>
      </w:r>
      <w:r w:rsidRPr="00722B2C">
        <w:rPr>
          <w:rFonts w:ascii="Arial" w:hAnsi="Arial" w:cs="Arial"/>
          <w:i/>
          <w:sz w:val="20"/>
          <w:szCs w:val="20"/>
        </w:rPr>
        <w:t>Contractant</w:t>
      </w:r>
      <w:r w:rsidRPr="00722B2C">
        <w:rPr>
          <w:rFonts w:ascii="Arial" w:hAnsi="Arial" w:cs="Arial"/>
          <w:sz w:val="20"/>
          <w:szCs w:val="20"/>
        </w:rPr>
        <w:t xml:space="preserve"> după caz, așa cum sunt acestea descrise în </w:t>
      </w:r>
      <w:r w:rsidRPr="00722B2C">
        <w:rPr>
          <w:rFonts w:ascii="Arial" w:hAnsi="Arial" w:cs="Arial"/>
          <w:i/>
          <w:sz w:val="20"/>
          <w:szCs w:val="20"/>
        </w:rPr>
        <w:t>Caietul de Sarcini</w:t>
      </w:r>
      <w:r w:rsidRPr="00722B2C">
        <w:rPr>
          <w:rFonts w:ascii="Arial" w:hAnsi="Arial" w:cs="Arial"/>
          <w:sz w:val="20"/>
          <w:szCs w:val="20"/>
        </w:rPr>
        <w:t>;</w:t>
      </w:r>
    </w:p>
    <w:p w:rsidR="00C80D74" w:rsidRPr="00722B2C" w:rsidRDefault="00C80D74" w:rsidP="00C80D74">
      <w:pPr>
        <w:pStyle w:val="ListParagraph"/>
        <w:numPr>
          <w:ilvl w:val="0"/>
          <w:numId w:val="3"/>
        </w:numPr>
        <w:tabs>
          <w:tab w:val="left" w:pos="1440"/>
          <w:tab w:val="left" w:pos="9000"/>
        </w:tabs>
        <w:autoSpaceDE w:val="0"/>
        <w:autoSpaceDN w:val="0"/>
        <w:adjustRightInd w:val="0"/>
        <w:spacing w:after="0" w:line="240" w:lineRule="auto"/>
        <w:ind w:left="720" w:hanging="720"/>
        <w:jc w:val="both"/>
        <w:rPr>
          <w:rFonts w:ascii="Arial" w:eastAsia="Times New Roman" w:hAnsi="Arial" w:cs="Arial"/>
          <w:sz w:val="20"/>
          <w:szCs w:val="20"/>
          <w:lang w:eastAsia="en-GB"/>
        </w:rPr>
      </w:pPr>
      <w:r w:rsidRPr="00722B2C">
        <w:rPr>
          <w:rFonts w:ascii="Arial" w:hAnsi="Arial" w:cs="Arial"/>
          <w:b/>
          <w:i/>
          <w:sz w:val="20"/>
          <w:szCs w:val="20"/>
          <w:shd w:val="clear" w:color="auto" w:fill="FFFFFF" w:themeFill="background1"/>
        </w:rPr>
        <w:t xml:space="preserve">Drept de proprietate intelectuală </w:t>
      </w:r>
      <w:r w:rsidRPr="00722B2C">
        <w:rPr>
          <w:rFonts w:ascii="Arial" w:eastAsia="Times New Roman" w:hAnsi="Arial" w:cs="Arial"/>
          <w:sz w:val="20"/>
          <w:szCs w:val="20"/>
          <w:lang w:eastAsia="en-GB"/>
        </w:rPr>
        <w:t xml:space="preserve">– (noțiune) </w:t>
      </w:r>
      <w:r w:rsidRPr="00722B2C">
        <w:rPr>
          <w:rFonts w:ascii="Arial" w:hAnsi="Arial" w:cs="Arial"/>
          <w:sz w:val="20"/>
          <w:szCs w:val="20"/>
          <w:shd w:val="clear" w:color="auto" w:fill="F9F9F9"/>
        </w:rPr>
        <w:t xml:space="preserve">ansamblul normelor juridice care reglementează raporturile privind protecția creației intelectuale în domeniile industrial, știintific, literar și artistic precum și semnele distinctive ale activității de comerț; (subiectiv) posibilitate recunoscută de lege titularului acestui drept de a folosi, </w:t>
      </w:r>
      <w:r w:rsidRPr="00722B2C">
        <w:rPr>
          <w:rFonts w:ascii="Arial" w:hAnsi="Arial" w:cs="Arial"/>
          <w:sz w:val="20"/>
          <w:szCs w:val="20"/>
          <w:shd w:val="clear" w:color="auto" w:fill="F9F9F9"/>
        </w:rPr>
        <w:lastRenderedPageBreak/>
        <w:t>în mod exclusiv, o creaţie intelectuală aplicabilă în industrie sau un semn distinctiv al unei asemenea activităţi industriale;</w:t>
      </w:r>
    </w:p>
    <w:p w:rsidR="00C80D74" w:rsidRPr="00722B2C" w:rsidRDefault="00C80D74" w:rsidP="00C80D74">
      <w:pPr>
        <w:pStyle w:val="ListParagraph"/>
        <w:numPr>
          <w:ilvl w:val="0"/>
          <w:numId w:val="3"/>
        </w:numPr>
        <w:shd w:val="clear" w:color="auto" w:fill="FFFFFF" w:themeFill="background1"/>
        <w:spacing w:after="0" w:line="240" w:lineRule="auto"/>
        <w:ind w:left="720" w:hanging="720"/>
        <w:jc w:val="both"/>
        <w:rPr>
          <w:rFonts w:ascii="Arial" w:hAnsi="Arial" w:cs="Arial"/>
          <w:sz w:val="20"/>
          <w:szCs w:val="20"/>
        </w:rPr>
      </w:pPr>
      <w:r w:rsidRPr="00722B2C">
        <w:rPr>
          <w:rFonts w:ascii="Arial" w:hAnsi="Arial" w:cs="Arial"/>
          <w:b/>
          <w:sz w:val="20"/>
          <w:szCs w:val="20"/>
        </w:rPr>
        <w:t>Finalizare</w:t>
      </w:r>
      <w:r w:rsidRPr="00722B2C">
        <w:rPr>
          <w:rFonts w:ascii="Arial" w:hAnsi="Arial" w:cs="Arial"/>
          <w:sz w:val="20"/>
          <w:szCs w:val="20"/>
        </w:rPr>
        <w:t xml:space="preserve"> este atunci când </w:t>
      </w:r>
      <w:r w:rsidRPr="00722B2C">
        <w:rPr>
          <w:rFonts w:ascii="Arial" w:hAnsi="Arial" w:cs="Arial"/>
          <w:i/>
          <w:sz w:val="20"/>
          <w:szCs w:val="20"/>
        </w:rPr>
        <w:t>Contractantul</w:t>
      </w:r>
      <w:r w:rsidRPr="00722B2C">
        <w:rPr>
          <w:rFonts w:ascii="Arial" w:hAnsi="Arial" w:cs="Arial"/>
          <w:sz w:val="20"/>
          <w:szCs w:val="20"/>
        </w:rPr>
        <w:t>:</w:t>
      </w:r>
    </w:p>
    <w:p w:rsidR="00C80D74" w:rsidRPr="00722B2C" w:rsidRDefault="00C80D74" w:rsidP="00C80D74">
      <w:pPr>
        <w:pStyle w:val="ListParagraph"/>
        <w:numPr>
          <w:ilvl w:val="0"/>
          <w:numId w:val="1"/>
        </w:numPr>
        <w:shd w:val="clear" w:color="auto" w:fill="FFFFFF" w:themeFill="background1"/>
        <w:suppressAutoHyphens/>
        <w:autoSpaceDN w:val="0"/>
        <w:spacing w:after="0" w:line="240" w:lineRule="auto"/>
        <w:ind w:left="1080" w:hanging="270"/>
        <w:contextualSpacing w:val="0"/>
        <w:jc w:val="both"/>
        <w:textAlignment w:val="baseline"/>
        <w:rPr>
          <w:rFonts w:ascii="Arial" w:hAnsi="Arial" w:cs="Arial"/>
          <w:sz w:val="20"/>
          <w:szCs w:val="20"/>
        </w:rPr>
      </w:pPr>
      <w:r w:rsidRPr="00722B2C">
        <w:rPr>
          <w:rFonts w:ascii="Arial" w:hAnsi="Arial" w:cs="Arial"/>
          <w:sz w:val="20"/>
          <w:szCs w:val="20"/>
        </w:rPr>
        <w:t xml:space="preserve">a realizat toate activitățile stabilite prin </w:t>
      </w:r>
      <w:r w:rsidRPr="00722B2C">
        <w:rPr>
          <w:rFonts w:ascii="Arial" w:hAnsi="Arial" w:cs="Arial"/>
          <w:i/>
          <w:sz w:val="20"/>
          <w:szCs w:val="20"/>
        </w:rPr>
        <w:t>Contract</w:t>
      </w:r>
      <w:r w:rsidRPr="00722B2C">
        <w:rPr>
          <w:rFonts w:ascii="Arial" w:hAnsi="Arial" w:cs="Arial"/>
          <w:sz w:val="20"/>
          <w:szCs w:val="20"/>
        </w:rPr>
        <w:t xml:space="preserve"> și a prezentat toate </w:t>
      </w:r>
      <w:r w:rsidRPr="00722B2C">
        <w:rPr>
          <w:rFonts w:ascii="Arial" w:hAnsi="Arial" w:cs="Arial"/>
          <w:i/>
          <w:sz w:val="20"/>
          <w:szCs w:val="20"/>
        </w:rPr>
        <w:t>Rezultatele</w:t>
      </w:r>
      <w:r w:rsidRPr="00722B2C">
        <w:rPr>
          <w:rFonts w:ascii="Arial" w:hAnsi="Arial" w:cs="Arial"/>
          <w:sz w:val="20"/>
          <w:szCs w:val="20"/>
        </w:rPr>
        <w:t xml:space="preserve">, astfel cum este stabilit în </w:t>
      </w:r>
      <w:r w:rsidRPr="00722B2C">
        <w:rPr>
          <w:rFonts w:ascii="Arial" w:hAnsi="Arial" w:cs="Arial"/>
          <w:i/>
          <w:sz w:val="20"/>
          <w:szCs w:val="20"/>
        </w:rPr>
        <w:t>Planul de lucru al activităților</w:t>
      </w:r>
      <w:r w:rsidRPr="00722B2C">
        <w:rPr>
          <w:rFonts w:ascii="Arial" w:hAnsi="Arial" w:cs="Arial"/>
          <w:sz w:val="20"/>
          <w:szCs w:val="20"/>
        </w:rPr>
        <w:t xml:space="preserve"> acceptat,</w:t>
      </w:r>
    </w:p>
    <w:p w:rsidR="00C80D74" w:rsidRPr="00722B2C" w:rsidRDefault="00C80D74" w:rsidP="00C80D74">
      <w:pPr>
        <w:pStyle w:val="ListParagraph"/>
        <w:numPr>
          <w:ilvl w:val="0"/>
          <w:numId w:val="1"/>
        </w:numPr>
        <w:shd w:val="clear" w:color="auto" w:fill="FFFFFF" w:themeFill="background1"/>
        <w:suppressAutoHyphens/>
        <w:autoSpaceDN w:val="0"/>
        <w:spacing w:after="0" w:line="240" w:lineRule="auto"/>
        <w:ind w:left="1080" w:hanging="270"/>
        <w:contextualSpacing w:val="0"/>
        <w:jc w:val="both"/>
        <w:textAlignment w:val="baseline"/>
        <w:rPr>
          <w:rFonts w:ascii="Arial" w:hAnsi="Arial" w:cs="Arial"/>
          <w:sz w:val="20"/>
          <w:szCs w:val="20"/>
        </w:rPr>
      </w:pPr>
      <w:r w:rsidRPr="00722B2C">
        <w:rPr>
          <w:rFonts w:ascii="Arial" w:hAnsi="Arial" w:cs="Arial"/>
          <w:sz w:val="20"/>
          <w:szCs w:val="20"/>
        </w:rPr>
        <w:t xml:space="preserve">a remediat eventualele </w:t>
      </w:r>
      <w:r w:rsidRPr="00722B2C">
        <w:rPr>
          <w:rFonts w:ascii="Arial" w:hAnsi="Arial" w:cs="Arial"/>
          <w:i/>
          <w:sz w:val="20"/>
          <w:szCs w:val="20"/>
        </w:rPr>
        <w:t>Neconformități</w:t>
      </w:r>
      <w:r w:rsidRPr="00722B2C">
        <w:rPr>
          <w:rFonts w:ascii="Arial" w:hAnsi="Arial" w:cs="Arial"/>
          <w:sz w:val="20"/>
          <w:szCs w:val="20"/>
        </w:rPr>
        <w:t xml:space="preserve"> care nu ar fi permis utilizarea </w:t>
      </w:r>
      <w:r w:rsidRPr="00722B2C">
        <w:rPr>
          <w:rFonts w:ascii="Arial" w:hAnsi="Arial" w:cs="Arial"/>
          <w:i/>
          <w:sz w:val="20"/>
          <w:szCs w:val="20"/>
        </w:rPr>
        <w:t>Serviciilor</w:t>
      </w:r>
      <w:r w:rsidRPr="00722B2C">
        <w:rPr>
          <w:rFonts w:ascii="Arial" w:hAnsi="Arial" w:cs="Arial"/>
          <w:sz w:val="20"/>
          <w:szCs w:val="20"/>
        </w:rPr>
        <w:t xml:space="preserve"> de către </w:t>
      </w:r>
      <w:r w:rsidRPr="00722B2C">
        <w:rPr>
          <w:rFonts w:ascii="Arial" w:hAnsi="Arial" w:cs="Arial"/>
          <w:i/>
          <w:sz w:val="20"/>
          <w:szCs w:val="20"/>
        </w:rPr>
        <w:t>Achizitor</w:t>
      </w:r>
      <w:r w:rsidRPr="00722B2C">
        <w:rPr>
          <w:rFonts w:ascii="Arial" w:hAnsi="Arial" w:cs="Arial"/>
          <w:sz w:val="20"/>
          <w:szCs w:val="20"/>
        </w:rPr>
        <w:t xml:space="preserve">, în vederea obținerii beneficiilor anticipate și îndeplinirii obiectivelor comunicate prin </w:t>
      </w:r>
      <w:r w:rsidRPr="00722B2C">
        <w:rPr>
          <w:rFonts w:ascii="Arial" w:hAnsi="Arial" w:cs="Arial"/>
          <w:i/>
          <w:sz w:val="20"/>
          <w:szCs w:val="20"/>
        </w:rPr>
        <w:t>Caietul de Sarcini</w:t>
      </w:r>
      <w:r w:rsidRPr="00722B2C">
        <w:rPr>
          <w:rFonts w:ascii="Arial" w:hAnsi="Arial" w:cs="Arial"/>
          <w:sz w:val="20"/>
          <w:szCs w:val="20"/>
        </w:rPr>
        <w:t>,</w:t>
      </w:r>
    </w:p>
    <w:p w:rsidR="00C80D74" w:rsidRPr="00722B2C" w:rsidRDefault="00C80D74" w:rsidP="00C80D74">
      <w:pPr>
        <w:pStyle w:val="ListParagraph"/>
        <w:numPr>
          <w:ilvl w:val="0"/>
          <w:numId w:val="1"/>
        </w:numPr>
        <w:shd w:val="clear" w:color="auto" w:fill="FFFFFF" w:themeFill="background1"/>
        <w:suppressAutoHyphens/>
        <w:autoSpaceDN w:val="0"/>
        <w:spacing w:after="0" w:line="240" w:lineRule="auto"/>
        <w:ind w:left="1080" w:hanging="270"/>
        <w:contextualSpacing w:val="0"/>
        <w:jc w:val="both"/>
        <w:textAlignment w:val="baseline"/>
        <w:rPr>
          <w:rFonts w:ascii="Arial" w:hAnsi="Arial" w:cs="Arial"/>
          <w:sz w:val="20"/>
          <w:szCs w:val="20"/>
        </w:rPr>
      </w:pPr>
      <w:r w:rsidRPr="00722B2C">
        <w:rPr>
          <w:rFonts w:ascii="Arial" w:hAnsi="Arial" w:cs="Arial"/>
          <w:i/>
          <w:sz w:val="20"/>
          <w:szCs w:val="20"/>
        </w:rPr>
        <w:t>Serviciile</w:t>
      </w:r>
      <w:r w:rsidRPr="00722B2C">
        <w:rPr>
          <w:rFonts w:ascii="Arial" w:hAnsi="Arial" w:cs="Arial"/>
          <w:sz w:val="20"/>
          <w:szCs w:val="20"/>
        </w:rPr>
        <w:t xml:space="preserve"> au fost recepționate fără obiecțiuni;</w:t>
      </w:r>
    </w:p>
    <w:p w:rsidR="00C80D74" w:rsidRPr="00722B2C" w:rsidRDefault="00C80D74" w:rsidP="00C80D74">
      <w:pPr>
        <w:pStyle w:val="ListParagraph"/>
        <w:numPr>
          <w:ilvl w:val="0"/>
          <w:numId w:val="3"/>
        </w:numPr>
        <w:spacing w:after="0" w:line="240" w:lineRule="auto"/>
        <w:ind w:left="720" w:hanging="720"/>
        <w:jc w:val="both"/>
        <w:rPr>
          <w:rFonts w:ascii="Arial" w:eastAsia="Times New Roman" w:hAnsi="Arial" w:cs="Arial"/>
          <w:sz w:val="20"/>
          <w:szCs w:val="20"/>
          <w:lang w:eastAsia="en-GB"/>
        </w:rPr>
      </w:pPr>
      <w:r w:rsidRPr="00722B2C">
        <w:rPr>
          <w:rFonts w:ascii="Arial" w:eastAsia="Times New Roman" w:hAnsi="Arial" w:cs="Arial"/>
          <w:b/>
          <w:i/>
          <w:sz w:val="20"/>
          <w:szCs w:val="20"/>
          <w:lang w:eastAsia="en-GB"/>
        </w:rPr>
        <w:t>Lege</w:t>
      </w:r>
      <w:r w:rsidRPr="00722B2C">
        <w:rPr>
          <w:rFonts w:ascii="Arial" w:eastAsia="Times New Roman" w:hAnsi="Arial" w:cs="Arial"/>
          <w:sz w:val="20"/>
          <w:szCs w:val="20"/>
          <w:lang w:eastAsia="en-GB"/>
        </w:rPr>
        <w:t xml:space="preserve"> - orice lege, statut, ordonanță, cod, hotărâre, ordin, statut, reglementare, regulă, decret, directivă, regulament, tratat, act administrativ cu caracter obligatoriu și aplicabil/aplicabilă în România;</w:t>
      </w:r>
    </w:p>
    <w:p w:rsidR="00C80D74" w:rsidRPr="00722B2C" w:rsidRDefault="00C80D74" w:rsidP="00C80D74">
      <w:pPr>
        <w:pStyle w:val="ListParagraph"/>
        <w:numPr>
          <w:ilvl w:val="0"/>
          <w:numId w:val="3"/>
        </w:numPr>
        <w:spacing w:after="0" w:line="240" w:lineRule="auto"/>
        <w:ind w:left="720" w:hanging="720"/>
        <w:jc w:val="both"/>
        <w:rPr>
          <w:rFonts w:ascii="Arial" w:eastAsia="Times New Roman" w:hAnsi="Arial" w:cs="Arial"/>
          <w:sz w:val="20"/>
          <w:szCs w:val="20"/>
          <w:lang w:eastAsia="en-GB"/>
        </w:rPr>
      </w:pPr>
      <w:r w:rsidRPr="00722B2C">
        <w:rPr>
          <w:rFonts w:ascii="Arial" w:hAnsi="Arial" w:cs="Arial"/>
          <w:b/>
          <w:i/>
          <w:sz w:val="20"/>
          <w:szCs w:val="20"/>
        </w:rPr>
        <w:t>Locație</w:t>
      </w:r>
      <w:r w:rsidRPr="00722B2C">
        <w:rPr>
          <w:rFonts w:ascii="Arial" w:hAnsi="Arial" w:cs="Arial"/>
          <w:sz w:val="20"/>
          <w:szCs w:val="20"/>
        </w:rPr>
        <w:t xml:space="preserve"> - locul/locurile unde se prestează </w:t>
      </w:r>
      <w:r w:rsidRPr="00722B2C">
        <w:rPr>
          <w:rFonts w:ascii="Arial" w:hAnsi="Arial" w:cs="Arial"/>
          <w:i/>
          <w:sz w:val="20"/>
          <w:szCs w:val="20"/>
        </w:rPr>
        <w:t>Serviciile</w:t>
      </w:r>
      <w:r w:rsidRPr="00722B2C">
        <w:rPr>
          <w:rFonts w:ascii="Arial" w:hAnsi="Arial" w:cs="Arial"/>
          <w:sz w:val="20"/>
          <w:szCs w:val="20"/>
        </w:rPr>
        <w:t xml:space="preserve"> și/sau locul/locurile unde sunt recepționate </w:t>
      </w:r>
      <w:r w:rsidRPr="00722B2C">
        <w:rPr>
          <w:rFonts w:ascii="Arial" w:hAnsi="Arial" w:cs="Arial"/>
          <w:i/>
          <w:sz w:val="20"/>
          <w:szCs w:val="20"/>
        </w:rPr>
        <w:t>Serviciile</w:t>
      </w:r>
      <w:r w:rsidRPr="00722B2C">
        <w:rPr>
          <w:rFonts w:ascii="Arial" w:hAnsi="Arial" w:cs="Arial"/>
          <w:sz w:val="20"/>
          <w:szCs w:val="20"/>
        </w:rPr>
        <w:t xml:space="preserve"> și/sau </w:t>
      </w:r>
      <w:r w:rsidRPr="00722B2C">
        <w:rPr>
          <w:rFonts w:ascii="Arial" w:hAnsi="Arial" w:cs="Arial"/>
          <w:i/>
          <w:sz w:val="20"/>
          <w:szCs w:val="20"/>
        </w:rPr>
        <w:t>Rezultatele</w:t>
      </w:r>
      <w:r w:rsidRPr="00722B2C">
        <w:rPr>
          <w:rFonts w:ascii="Arial" w:hAnsi="Arial" w:cs="Arial"/>
          <w:sz w:val="20"/>
          <w:szCs w:val="20"/>
        </w:rPr>
        <w:t>;</w:t>
      </w:r>
    </w:p>
    <w:p w:rsidR="00C80D74" w:rsidRPr="00722B2C" w:rsidRDefault="00C80D74" w:rsidP="00C80D74">
      <w:pPr>
        <w:pStyle w:val="ListParagraph"/>
        <w:numPr>
          <w:ilvl w:val="0"/>
          <w:numId w:val="3"/>
        </w:numPr>
        <w:autoSpaceDE w:val="0"/>
        <w:autoSpaceDN w:val="0"/>
        <w:adjustRightInd w:val="0"/>
        <w:spacing w:after="0" w:line="240" w:lineRule="auto"/>
        <w:ind w:left="720" w:hanging="720"/>
        <w:jc w:val="both"/>
        <w:rPr>
          <w:rFonts w:ascii="Arial" w:hAnsi="Arial" w:cs="Arial"/>
          <w:sz w:val="20"/>
          <w:szCs w:val="20"/>
        </w:rPr>
      </w:pPr>
      <w:bookmarkStart w:id="1" w:name="_Hlk510701195"/>
      <w:r w:rsidRPr="00722B2C">
        <w:rPr>
          <w:rFonts w:ascii="Arial" w:hAnsi="Arial" w:cs="Arial"/>
          <w:b/>
          <w:i/>
          <w:sz w:val="20"/>
          <w:szCs w:val="20"/>
          <w:shd w:val="clear" w:color="auto" w:fill="FFFFFF" w:themeFill="background1"/>
        </w:rPr>
        <w:t>Modificarea Contractului</w:t>
      </w:r>
      <w:r w:rsidRPr="00722B2C">
        <w:rPr>
          <w:rFonts w:ascii="Arial" w:hAnsi="Arial" w:cs="Arial"/>
          <w:sz w:val="20"/>
          <w:szCs w:val="20"/>
        </w:rPr>
        <w:t xml:space="preserve"> - </w:t>
      </w:r>
      <w:r w:rsidRPr="00722B2C">
        <w:rPr>
          <w:rFonts w:ascii="Arial" w:hAnsi="Arial" w:cs="Arial"/>
          <w:sz w:val="20"/>
          <w:szCs w:val="20"/>
          <w:shd w:val="clear" w:color="auto" w:fill="FFFFFF" w:themeFill="background1"/>
        </w:rPr>
        <w:t xml:space="preserve">orice schimbare prevăzută prin clauzele inițiale ale </w:t>
      </w:r>
      <w:r w:rsidRPr="00722B2C">
        <w:rPr>
          <w:rFonts w:ascii="Arial" w:hAnsi="Arial" w:cs="Arial"/>
          <w:i/>
          <w:sz w:val="20"/>
          <w:szCs w:val="20"/>
          <w:shd w:val="clear" w:color="auto" w:fill="FFFFFF" w:themeFill="background1"/>
        </w:rPr>
        <w:t>Contractului</w:t>
      </w:r>
      <w:r w:rsidRPr="00722B2C">
        <w:rPr>
          <w:rFonts w:ascii="Arial" w:hAnsi="Arial" w:cs="Arial"/>
          <w:sz w:val="20"/>
          <w:szCs w:val="20"/>
          <w:shd w:val="clear" w:color="auto" w:fill="FFFFFF" w:themeFill="background1"/>
        </w:rPr>
        <w:t xml:space="preserve"> ca putând fi determinată și realizată ca fiind necesară pentru îndeplinirea obiectivului </w:t>
      </w:r>
      <w:r w:rsidRPr="00722B2C">
        <w:rPr>
          <w:rFonts w:ascii="Arial" w:hAnsi="Arial" w:cs="Arial"/>
          <w:i/>
          <w:sz w:val="20"/>
          <w:szCs w:val="20"/>
          <w:shd w:val="clear" w:color="auto" w:fill="FFFFFF" w:themeFill="background1"/>
        </w:rPr>
        <w:t>Achizitorului</w:t>
      </w:r>
      <w:r w:rsidRPr="00722B2C">
        <w:rPr>
          <w:rFonts w:ascii="Arial" w:hAnsi="Arial" w:cs="Arial"/>
          <w:sz w:val="20"/>
          <w:szCs w:val="20"/>
          <w:shd w:val="clear" w:color="auto" w:fill="FFFFFF" w:themeFill="background1"/>
        </w:rPr>
        <w:t xml:space="preserve">, astfel cum este acest obiectiv descris în </w:t>
      </w:r>
      <w:r w:rsidRPr="00722B2C">
        <w:rPr>
          <w:rFonts w:ascii="Arial" w:hAnsi="Arial" w:cs="Arial"/>
          <w:i/>
          <w:sz w:val="20"/>
          <w:szCs w:val="20"/>
          <w:shd w:val="clear" w:color="auto" w:fill="FFFFFF" w:themeFill="background1"/>
        </w:rPr>
        <w:t>Caietul de Sarcini</w:t>
      </w:r>
      <w:r w:rsidRPr="00722B2C">
        <w:rPr>
          <w:rFonts w:ascii="Arial" w:hAnsi="Arial" w:cs="Arial"/>
          <w:sz w:val="20"/>
          <w:szCs w:val="20"/>
          <w:shd w:val="clear" w:color="auto" w:fill="FFFFFF" w:themeFill="background1"/>
        </w:rPr>
        <w:t>, precum și orice schimbare constând în suplimentări sau renunțări cu privire la cantitatea</w:t>
      </w:r>
      <w:r w:rsidRPr="00722B2C">
        <w:rPr>
          <w:rFonts w:ascii="Arial" w:hAnsi="Arial" w:cs="Arial"/>
          <w:i/>
          <w:sz w:val="20"/>
          <w:szCs w:val="20"/>
          <w:shd w:val="clear" w:color="auto" w:fill="FFFFFF" w:themeFill="background1"/>
        </w:rPr>
        <w:t xml:space="preserve"> Serviciilor</w:t>
      </w:r>
      <w:r w:rsidRPr="00722B2C">
        <w:rPr>
          <w:rFonts w:ascii="Arial" w:hAnsi="Arial" w:cs="Arial"/>
          <w:sz w:val="20"/>
          <w:szCs w:val="20"/>
          <w:shd w:val="clear" w:color="auto" w:fill="FFFFFF" w:themeFill="background1"/>
        </w:rPr>
        <w:t xml:space="preserve">, care fac obiectul prezentului Contract, </w:t>
      </w:r>
      <w:r w:rsidRPr="00722B2C">
        <w:rPr>
          <w:rFonts w:ascii="Arial" w:hAnsi="Arial" w:cs="Arial"/>
          <w:sz w:val="20"/>
          <w:szCs w:val="20"/>
        </w:rPr>
        <w:t xml:space="preserve">cu </w:t>
      </w:r>
      <w:r w:rsidRPr="00722B2C">
        <w:rPr>
          <w:rFonts w:ascii="Arial" w:eastAsia="Times New Roman" w:hAnsi="Arial" w:cs="Arial"/>
          <w:sz w:val="20"/>
          <w:szCs w:val="20"/>
          <w:lang w:eastAsia="en-GB"/>
        </w:rPr>
        <w:t xml:space="preserve">respectarea regulilor și limitelor impuse prin </w:t>
      </w:r>
      <w:r w:rsidRPr="00722B2C">
        <w:rPr>
          <w:rFonts w:ascii="Arial" w:eastAsia="Times New Roman" w:hAnsi="Arial" w:cs="Arial"/>
          <w:i/>
          <w:sz w:val="20"/>
          <w:szCs w:val="20"/>
          <w:lang w:eastAsia="en-GB"/>
        </w:rPr>
        <w:t xml:space="preserve">Lege. </w:t>
      </w:r>
      <w:r w:rsidRPr="00722B2C">
        <w:rPr>
          <w:rFonts w:ascii="Arial" w:eastAsia="Times New Roman" w:hAnsi="Arial" w:cs="Arial"/>
          <w:sz w:val="20"/>
          <w:szCs w:val="20"/>
          <w:lang w:eastAsia="en-GB"/>
        </w:rPr>
        <w:t>În sensul prezentului</w:t>
      </w:r>
      <w:r w:rsidRPr="00722B2C">
        <w:rPr>
          <w:rFonts w:ascii="Arial" w:eastAsia="Times New Roman" w:hAnsi="Arial" w:cs="Arial"/>
          <w:i/>
          <w:sz w:val="20"/>
          <w:szCs w:val="20"/>
          <w:lang w:eastAsia="en-GB"/>
        </w:rPr>
        <w:t xml:space="preserve"> Contract</w:t>
      </w:r>
      <w:r w:rsidRPr="00722B2C">
        <w:rPr>
          <w:rFonts w:ascii="Arial" w:eastAsia="Times New Roman" w:hAnsi="Arial" w:cs="Arial"/>
          <w:sz w:val="20"/>
          <w:szCs w:val="20"/>
          <w:lang w:eastAsia="en-GB"/>
        </w:rPr>
        <w:t xml:space="preserve">, </w:t>
      </w:r>
      <w:r w:rsidRPr="00722B2C">
        <w:rPr>
          <w:rFonts w:ascii="Arial" w:eastAsia="Times New Roman" w:hAnsi="Arial" w:cs="Arial"/>
          <w:i/>
          <w:sz w:val="20"/>
          <w:szCs w:val="20"/>
          <w:lang w:eastAsia="en-GB"/>
        </w:rPr>
        <w:t>Modificarea Contractului</w:t>
      </w:r>
      <w:r w:rsidRPr="00722B2C">
        <w:rPr>
          <w:rFonts w:ascii="Arial" w:eastAsia="Times New Roman" w:hAnsi="Arial" w:cs="Arial"/>
          <w:sz w:val="20"/>
          <w:szCs w:val="20"/>
          <w:lang w:eastAsia="en-GB"/>
        </w:rPr>
        <w:t xml:space="preserve"> este asociată exclusiv unei modificări nesubstanțiale, astfel cum modificarea substanțială și modificarea nesubstanțială sunt stabilite prin </w:t>
      </w:r>
      <w:r w:rsidRPr="00722B2C">
        <w:rPr>
          <w:rFonts w:ascii="Arial" w:eastAsia="Times New Roman" w:hAnsi="Arial" w:cs="Arial"/>
          <w:i/>
          <w:sz w:val="20"/>
          <w:szCs w:val="20"/>
          <w:lang w:eastAsia="en-GB"/>
        </w:rPr>
        <w:t>Lege</w:t>
      </w:r>
      <w:r w:rsidRPr="00722B2C">
        <w:rPr>
          <w:rFonts w:ascii="Arial" w:hAnsi="Arial" w:cs="Arial"/>
          <w:sz w:val="20"/>
          <w:szCs w:val="20"/>
          <w:shd w:val="clear" w:color="auto" w:fill="FFFFFF" w:themeFill="background1"/>
        </w:rPr>
        <w:t>;</w:t>
      </w:r>
    </w:p>
    <w:bookmarkEnd w:id="1"/>
    <w:p w:rsidR="00C80D74" w:rsidRPr="00722B2C" w:rsidRDefault="00C80D74" w:rsidP="00C80D74">
      <w:pPr>
        <w:pStyle w:val="ListParagraph"/>
        <w:numPr>
          <w:ilvl w:val="0"/>
          <w:numId w:val="3"/>
        </w:numPr>
        <w:autoSpaceDE w:val="0"/>
        <w:autoSpaceDN w:val="0"/>
        <w:adjustRightInd w:val="0"/>
        <w:spacing w:after="0" w:line="240" w:lineRule="auto"/>
        <w:ind w:left="720" w:hanging="720"/>
        <w:jc w:val="both"/>
        <w:rPr>
          <w:rFonts w:ascii="Arial" w:hAnsi="Arial" w:cs="Arial"/>
          <w:sz w:val="20"/>
          <w:szCs w:val="20"/>
        </w:rPr>
      </w:pPr>
      <w:r w:rsidRPr="00722B2C">
        <w:rPr>
          <w:rFonts w:ascii="Arial" w:hAnsi="Arial" w:cs="Arial"/>
          <w:b/>
          <w:bCs/>
          <w:i/>
          <w:sz w:val="20"/>
          <w:szCs w:val="20"/>
        </w:rPr>
        <w:t>Neconformitate (Neconformități)</w:t>
      </w:r>
      <w:r w:rsidRPr="00722B2C">
        <w:rPr>
          <w:rFonts w:ascii="Arial" w:hAnsi="Arial" w:cs="Arial"/>
          <w:sz w:val="20"/>
          <w:szCs w:val="20"/>
        </w:rPr>
        <w:t xml:space="preserve"> - execuția de slabă calitate sau deficiențe care încalcă siguranța, calitatea sau cerințele tehnice și/sau profesionale prevăzute de prezentul </w:t>
      </w:r>
      <w:r w:rsidRPr="00722B2C">
        <w:rPr>
          <w:rFonts w:ascii="Arial" w:hAnsi="Arial" w:cs="Arial"/>
          <w:i/>
          <w:sz w:val="20"/>
          <w:szCs w:val="20"/>
        </w:rPr>
        <w:t xml:space="preserve">Contract </w:t>
      </w:r>
      <w:r w:rsidRPr="00722B2C">
        <w:rPr>
          <w:rFonts w:ascii="Arial" w:hAnsi="Arial" w:cs="Arial"/>
          <w:sz w:val="20"/>
          <w:szCs w:val="20"/>
        </w:rPr>
        <w:t xml:space="preserve">și/sau de </w:t>
      </w:r>
      <w:r w:rsidRPr="00722B2C">
        <w:rPr>
          <w:rFonts w:ascii="Arial" w:hAnsi="Arial" w:cs="Arial"/>
          <w:i/>
          <w:sz w:val="20"/>
          <w:szCs w:val="20"/>
        </w:rPr>
        <w:t xml:space="preserve">Legea </w:t>
      </w:r>
      <w:r w:rsidRPr="00722B2C">
        <w:rPr>
          <w:rFonts w:ascii="Arial" w:hAnsi="Arial" w:cs="Arial"/>
          <w:sz w:val="20"/>
          <w:szCs w:val="20"/>
        </w:rPr>
        <w:t xml:space="preserve">aplicabilă și/sau care fac </w:t>
      </w:r>
      <w:r w:rsidRPr="00722B2C">
        <w:rPr>
          <w:rFonts w:ascii="Arial" w:hAnsi="Arial" w:cs="Arial"/>
          <w:i/>
          <w:sz w:val="20"/>
          <w:szCs w:val="20"/>
        </w:rPr>
        <w:t>Rezultatele</w:t>
      </w:r>
      <w:r w:rsidRPr="00722B2C">
        <w:rPr>
          <w:rFonts w:ascii="Arial" w:hAnsi="Arial" w:cs="Arial"/>
          <w:sz w:val="20"/>
          <w:szCs w:val="20"/>
        </w:rPr>
        <w:t xml:space="preserve"> prestării serviciilor necorespunzătoare scopurilor acestora, astfel cum sunt prevăzute în prezentul </w:t>
      </w:r>
      <w:r w:rsidRPr="00722B2C">
        <w:rPr>
          <w:rFonts w:ascii="Arial" w:hAnsi="Arial" w:cs="Arial"/>
          <w:i/>
          <w:sz w:val="20"/>
          <w:szCs w:val="20"/>
        </w:rPr>
        <w:t xml:space="preserve">Contract </w:t>
      </w:r>
      <w:r w:rsidRPr="00722B2C">
        <w:rPr>
          <w:rFonts w:ascii="Arial" w:hAnsi="Arial" w:cs="Arial"/>
          <w:sz w:val="20"/>
          <w:szCs w:val="20"/>
        </w:rPr>
        <w:t xml:space="preserve">și/sau de </w:t>
      </w:r>
      <w:r w:rsidRPr="00722B2C">
        <w:rPr>
          <w:rFonts w:ascii="Arial" w:hAnsi="Arial" w:cs="Arial"/>
          <w:i/>
          <w:sz w:val="20"/>
          <w:szCs w:val="20"/>
        </w:rPr>
        <w:t xml:space="preserve">Legea </w:t>
      </w:r>
      <w:r w:rsidRPr="00722B2C">
        <w:rPr>
          <w:rFonts w:ascii="Arial" w:hAnsi="Arial" w:cs="Arial"/>
          <w:sz w:val="20"/>
          <w:szCs w:val="20"/>
        </w:rPr>
        <w:t xml:space="preserve">aplicabilă precum și orice abatere de la cerințele și de la obiectivele stabilite în </w:t>
      </w:r>
      <w:r w:rsidRPr="00722B2C">
        <w:rPr>
          <w:rFonts w:ascii="Arial" w:hAnsi="Arial" w:cs="Arial"/>
          <w:i/>
          <w:sz w:val="20"/>
          <w:szCs w:val="20"/>
        </w:rPr>
        <w:t>Caietul de Sarcini</w:t>
      </w:r>
      <w:r w:rsidRPr="00722B2C">
        <w:rPr>
          <w:rFonts w:ascii="Arial" w:hAnsi="Arial" w:cs="Arial"/>
          <w:sz w:val="20"/>
          <w:szCs w:val="20"/>
        </w:rPr>
        <w:t xml:space="preserve">. </w:t>
      </w:r>
    </w:p>
    <w:p w:rsidR="00C80D74" w:rsidRPr="00722B2C" w:rsidRDefault="00C80D74" w:rsidP="00C80D74">
      <w:pPr>
        <w:pStyle w:val="ListParagraph"/>
        <w:numPr>
          <w:ilvl w:val="0"/>
          <w:numId w:val="3"/>
        </w:numPr>
        <w:spacing w:after="0" w:line="240" w:lineRule="auto"/>
        <w:ind w:left="720" w:hanging="720"/>
        <w:jc w:val="both"/>
        <w:rPr>
          <w:rFonts w:ascii="Arial" w:eastAsia="Times New Roman" w:hAnsi="Arial" w:cs="Arial"/>
          <w:sz w:val="20"/>
          <w:szCs w:val="20"/>
          <w:lang w:eastAsia="en-GB"/>
        </w:rPr>
      </w:pPr>
      <w:r w:rsidRPr="00722B2C">
        <w:rPr>
          <w:rFonts w:ascii="Arial" w:eastAsia="Times New Roman" w:hAnsi="Arial" w:cs="Arial"/>
          <w:b/>
          <w:i/>
          <w:iCs/>
          <w:sz w:val="20"/>
          <w:szCs w:val="20"/>
          <w:lang w:eastAsia="en-GB"/>
        </w:rPr>
        <w:t>Ofertă</w:t>
      </w:r>
      <w:r w:rsidRPr="00722B2C">
        <w:rPr>
          <w:rFonts w:ascii="Arial" w:eastAsia="Times New Roman" w:hAnsi="Arial" w:cs="Arial"/>
          <w:iCs/>
          <w:sz w:val="20"/>
          <w:szCs w:val="20"/>
          <w:lang w:eastAsia="en-GB"/>
        </w:rPr>
        <w:t xml:space="preserve"> </w:t>
      </w:r>
      <w:r w:rsidRPr="00722B2C">
        <w:rPr>
          <w:rFonts w:ascii="Arial" w:eastAsia="Times New Roman" w:hAnsi="Arial" w:cs="Arial"/>
          <w:sz w:val="20"/>
          <w:szCs w:val="20"/>
          <w:lang w:eastAsia="en-GB"/>
        </w:rPr>
        <w:t xml:space="preserve">- actul juridic prin care </w:t>
      </w:r>
      <w:r w:rsidRPr="00722B2C">
        <w:rPr>
          <w:rFonts w:ascii="Arial" w:eastAsia="Times New Roman" w:hAnsi="Arial" w:cs="Arial"/>
          <w:i/>
          <w:sz w:val="20"/>
          <w:szCs w:val="20"/>
          <w:lang w:eastAsia="en-GB"/>
        </w:rPr>
        <w:t xml:space="preserve">Contractantul </w:t>
      </w:r>
      <w:r w:rsidRPr="00722B2C">
        <w:rPr>
          <w:rFonts w:ascii="Arial" w:eastAsia="Times New Roman" w:hAnsi="Arial" w:cs="Arial"/>
          <w:sz w:val="20"/>
          <w:szCs w:val="20"/>
          <w:lang w:eastAsia="en-GB"/>
        </w:rPr>
        <w:t xml:space="preserve">și-a manifestat voința de a se angaja, din punct de vedere juridic, în acest </w:t>
      </w:r>
      <w:r w:rsidRPr="00722B2C">
        <w:rPr>
          <w:rFonts w:ascii="Arial" w:eastAsia="Times New Roman" w:hAnsi="Arial" w:cs="Arial"/>
          <w:i/>
          <w:sz w:val="20"/>
          <w:szCs w:val="20"/>
          <w:lang w:eastAsia="en-GB"/>
        </w:rPr>
        <w:t xml:space="preserve">Contract </w:t>
      </w:r>
      <w:r w:rsidRPr="00722B2C">
        <w:rPr>
          <w:rFonts w:ascii="Arial" w:eastAsia="Times New Roman" w:hAnsi="Arial" w:cs="Arial"/>
          <w:sz w:val="20"/>
          <w:szCs w:val="20"/>
          <w:lang w:eastAsia="en-GB"/>
        </w:rPr>
        <w:t xml:space="preserve">și cuprinde </w:t>
      </w:r>
      <w:r w:rsidRPr="00722B2C">
        <w:rPr>
          <w:rFonts w:ascii="Arial" w:eastAsia="Times New Roman" w:hAnsi="Arial" w:cs="Arial"/>
          <w:i/>
          <w:sz w:val="20"/>
          <w:szCs w:val="20"/>
          <w:lang w:eastAsia="en-GB"/>
        </w:rPr>
        <w:t>Propunerea Financiară</w:t>
      </w:r>
      <w:r w:rsidRPr="00722B2C">
        <w:rPr>
          <w:rFonts w:ascii="Arial" w:eastAsia="Times New Roman" w:hAnsi="Arial" w:cs="Arial"/>
          <w:sz w:val="20"/>
          <w:szCs w:val="20"/>
          <w:lang w:eastAsia="en-GB"/>
        </w:rPr>
        <w:t xml:space="preserve">, </w:t>
      </w:r>
      <w:r w:rsidRPr="00722B2C">
        <w:rPr>
          <w:rFonts w:ascii="Arial" w:eastAsia="Times New Roman" w:hAnsi="Arial" w:cs="Arial"/>
          <w:i/>
          <w:sz w:val="20"/>
          <w:szCs w:val="20"/>
          <w:lang w:eastAsia="en-GB"/>
        </w:rPr>
        <w:t>Propunerea Tehnică</w:t>
      </w:r>
      <w:r w:rsidRPr="00722B2C">
        <w:rPr>
          <w:rFonts w:ascii="Arial" w:eastAsia="Times New Roman" w:hAnsi="Arial" w:cs="Arial"/>
          <w:sz w:val="20"/>
          <w:szCs w:val="20"/>
          <w:lang w:eastAsia="en-GB"/>
        </w:rPr>
        <w:t xml:space="preserve"> precum și alte documente care au fost menționate în </w:t>
      </w:r>
      <w:r w:rsidRPr="00722B2C">
        <w:rPr>
          <w:rFonts w:ascii="Arial" w:eastAsia="Times New Roman" w:hAnsi="Arial" w:cs="Arial"/>
          <w:i/>
          <w:sz w:val="20"/>
          <w:szCs w:val="20"/>
          <w:lang w:eastAsia="en-GB"/>
        </w:rPr>
        <w:t>Documentația de Atribuire</w:t>
      </w:r>
      <w:r w:rsidRPr="00722B2C">
        <w:rPr>
          <w:rFonts w:ascii="Arial" w:eastAsia="Times New Roman" w:hAnsi="Arial" w:cs="Arial"/>
          <w:sz w:val="20"/>
          <w:szCs w:val="20"/>
          <w:lang w:eastAsia="en-GB"/>
        </w:rPr>
        <w:t>;</w:t>
      </w:r>
    </w:p>
    <w:p w:rsidR="00C80D74" w:rsidRPr="00722B2C" w:rsidRDefault="00C80D74" w:rsidP="00C80D74">
      <w:pPr>
        <w:pStyle w:val="ListParagraph"/>
        <w:numPr>
          <w:ilvl w:val="0"/>
          <w:numId w:val="3"/>
        </w:numPr>
        <w:suppressAutoHyphens/>
        <w:spacing w:after="0" w:line="240" w:lineRule="auto"/>
        <w:ind w:left="720" w:hanging="720"/>
        <w:jc w:val="both"/>
        <w:rPr>
          <w:rFonts w:ascii="Arial" w:eastAsia="Times New Roman" w:hAnsi="Arial" w:cs="Arial"/>
          <w:sz w:val="20"/>
          <w:szCs w:val="20"/>
          <w:lang w:eastAsia="en-GB"/>
        </w:rPr>
      </w:pPr>
      <w:r w:rsidRPr="00722B2C">
        <w:rPr>
          <w:rFonts w:ascii="Arial" w:eastAsia="Times New Roman" w:hAnsi="Arial" w:cs="Arial"/>
          <w:b/>
          <w:i/>
          <w:sz w:val="20"/>
          <w:szCs w:val="20"/>
          <w:lang w:eastAsia="en-GB"/>
        </w:rPr>
        <w:t>Părți</w:t>
      </w:r>
      <w:r w:rsidRPr="00722B2C">
        <w:rPr>
          <w:rFonts w:ascii="Arial" w:eastAsia="Times New Roman" w:hAnsi="Arial" w:cs="Arial"/>
          <w:sz w:val="20"/>
          <w:szCs w:val="20"/>
          <w:lang w:eastAsia="en-GB"/>
        </w:rPr>
        <w:t xml:space="preserve"> - </w:t>
      </w:r>
      <w:r w:rsidRPr="00722B2C">
        <w:rPr>
          <w:rFonts w:ascii="Arial" w:eastAsia="Times New Roman" w:hAnsi="Arial" w:cs="Arial"/>
          <w:sz w:val="20"/>
          <w:szCs w:val="20"/>
          <w:lang w:val="it-IT" w:eastAsia="en-GB"/>
        </w:rPr>
        <w:t xml:space="preserve">părţile contractante, aşa cum sunt acestea numite și identificate în prezentul </w:t>
      </w:r>
      <w:r w:rsidRPr="00722B2C">
        <w:rPr>
          <w:rFonts w:ascii="Arial" w:eastAsia="Times New Roman" w:hAnsi="Arial" w:cs="Arial"/>
          <w:i/>
          <w:sz w:val="20"/>
          <w:szCs w:val="20"/>
          <w:lang w:val="it-IT" w:eastAsia="en-GB"/>
        </w:rPr>
        <w:t>Contract</w:t>
      </w:r>
      <w:r w:rsidRPr="00722B2C">
        <w:rPr>
          <w:rFonts w:ascii="Arial" w:eastAsia="Times New Roman" w:hAnsi="Arial" w:cs="Arial"/>
          <w:sz w:val="20"/>
          <w:szCs w:val="20"/>
          <w:lang w:val="it-IT" w:eastAsia="en-GB"/>
        </w:rPr>
        <w:t xml:space="preserve">, respectiv </w:t>
      </w:r>
      <w:r w:rsidRPr="00722B2C">
        <w:rPr>
          <w:rFonts w:ascii="Arial" w:eastAsia="Times New Roman" w:hAnsi="Arial" w:cs="Arial"/>
          <w:b/>
          <w:bCs/>
          <w:i/>
          <w:iCs/>
          <w:sz w:val="20"/>
          <w:szCs w:val="20"/>
          <w:lang w:val="it-IT" w:eastAsia="en-GB"/>
        </w:rPr>
        <w:t>Achizitor şi Contractant</w:t>
      </w:r>
      <w:r w:rsidRPr="00722B2C">
        <w:rPr>
          <w:rFonts w:ascii="Arial" w:eastAsia="Times New Roman" w:hAnsi="Arial" w:cs="Arial"/>
          <w:bCs/>
          <w:iCs/>
          <w:sz w:val="20"/>
          <w:szCs w:val="20"/>
          <w:lang w:val="it-IT" w:eastAsia="en-GB"/>
        </w:rPr>
        <w:t xml:space="preserve">; </w:t>
      </w:r>
      <w:r w:rsidRPr="00722B2C">
        <w:rPr>
          <w:rFonts w:ascii="Arial" w:eastAsia="Times New Roman" w:hAnsi="Arial" w:cs="Arial"/>
          <w:b/>
          <w:bCs/>
          <w:i/>
          <w:iCs/>
          <w:sz w:val="20"/>
          <w:szCs w:val="20"/>
          <w:lang w:val="it-IT" w:eastAsia="en-GB"/>
        </w:rPr>
        <w:t>Achizitorul</w:t>
      </w:r>
      <w:r w:rsidRPr="00722B2C">
        <w:rPr>
          <w:rFonts w:ascii="Arial" w:eastAsia="Times New Roman" w:hAnsi="Arial" w:cs="Arial"/>
          <w:bCs/>
          <w:iCs/>
          <w:sz w:val="20"/>
          <w:szCs w:val="20"/>
          <w:lang w:val="it-IT" w:eastAsia="en-GB"/>
        </w:rPr>
        <w:t xml:space="preserve"> este autoritate contractantă în sensul </w:t>
      </w:r>
      <w:r w:rsidRPr="00722B2C">
        <w:rPr>
          <w:rFonts w:ascii="Arial" w:eastAsia="Times New Roman" w:hAnsi="Arial" w:cs="Arial"/>
          <w:bCs/>
          <w:i/>
          <w:iCs/>
          <w:sz w:val="20"/>
          <w:szCs w:val="20"/>
          <w:u w:val="single"/>
          <w:lang w:val="it-IT" w:eastAsia="en-GB"/>
        </w:rPr>
        <w:t>Legii nr</w:t>
      </w:r>
      <w:r w:rsidRPr="00722B2C">
        <w:rPr>
          <w:rFonts w:ascii="Arial" w:hAnsi="Arial" w:cs="Arial"/>
          <w:i/>
          <w:sz w:val="20"/>
          <w:szCs w:val="20"/>
          <w:u w:val="single"/>
        </w:rPr>
        <w:t>. 98/2016, cu modificările și completările ulterioare</w:t>
      </w:r>
      <w:r w:rsidRPr="00722B2C">
        <w:rPr>
          <w:rFonts w:ascii="Arial" w:hAnsi="Arial" w:cs="Arial"/>
          <w:sz w:val="20"/>
          <w:szCs w:val="20"/>
        </w:rPr>
        <w:t xml:space="preserve">, astfel cum se obligă prin semnarea </w:t>
      </w:r>
      <w:r w:rsidRPr="00722B2C">
        <w:rPr>
          <w:rFonts w:ascii="Arial" w:hAnsi="Arial" w:cs="Arial"/>
          <w:i/>
          <w:sz w:val="20"/>
          <w:szCs w:val="20"/>
        </w:rPr>
        <w:t>Contractului</w:t>
      </w:r>
      <w:r w:rsidRPr="00722B2C">
        <w:rPr>
          <w:rFonts w:ascii="Arial" w:hAnsi="Arial" w:cs="Arial"/>
          <w:sz w:val="20"/>
          <w:szCs w:val="20"/>
        </w:rPr>
        <w:t xml:space="preserve">; </w:t>
      </w:r>
      <w:r w:rsidRPr="00722B2C">
        <w:rPr>
          <w:rFonts w:ascii="Arial" w:hAnsi="Arial" w:cs="Arial"/>
          <w:b/>
          <w:i/>
          <w:sz w:val="20"/>
          <w:szCs w:val="20"/>
        </w:rPr>
        <w:t>Contractantul</w:t>
      </w:r>
      <w:r w:rsidRPr="00722B2C">
        <w:rPr>
          <w:rFonts w:ascii="Arial" w:hAnsi="Arial" w:cs="Arial"/>
          <w:sz w:val="20"/>
          <w:szCs w:val="20"/>
        </w:rPr>
        <w:t xml:space="preserve"> este operator economic </w:t>
      </w:r>
      <w:r w:rsidRPr="00722B2C">
        <w:rPr>
          <w:rFonts w:ascii="Arial" w:eastAsia="Times New Roman" w:hAnsi="Arial" w:cs="Arial"/>
          <w:bCs/>
          <w:iCs/>
          <w:sz w:val="20"/>
          <w:szCs w:val="20"/>
          <w:lang w:val="it-IT" w:eastAsia="en-GB"/>
        </w:rPr>
        <w:t xml:space="preserve">în sensul </w:t>
      </w:r>
      <w:r w:rsidRPr="00722B2C">
        <w:rPr>
          <w:rFonts w:ascii="Arial" w:eastAsia="Times New Roman" w:hAnsi="Arial" w:cs="Arial"/>
          <w:bCs/>
          <w:i/>
          <w:iCs/>
          <w:sz w:val="20"/>
          <w:szCs w:val="20"/>
          <w:u w:val="single"/>
          <w:lang w:val="it-IT" w:eastAsia="en-GB"/>
        </w:rPr>
        <w:t>Legii nr</w:t>
      </w:r>
      <w:r w:rsidRPr="00722B2C">
        <w:rPr>
          <w:rFonts w:ascii="Arial" w:hAnsi="Arial" w:cs="Arial"/>
          <w:i/>
          <w:sz w:val="20"/>
          <w:szCs w:val="20"/>
          <w:u w:val="single"/>
        </w:rPr>
        <w:t>. 98/2016, cu modificările și completările ulterioare</w:t>
      </w:r>
      <w:r w:rsidRPr="00722B2C">
        <w:rPr>
          <w:rFonts w:ascii="Arial" w:hAnsi="Arial" w:cs="Arial"/>
          <w:sz w:val="20"/>
          <w:szCs w:val="20"/>
        </w:rPr>
        <w:t xml:space="preserve">, astfel cum a ofertat, cum a fost acceptată oferta sa și cum se obligă prin semnarea </w:t>
      </w:r>
      <w:r w:rsidRPr="00722B2C">
        <w:rPr>
          <w:rFonts w:ascii="Arial" w:hAnsi="Arial" w:cs="Arial"/>
          <w:i/>
          <w:sz w:val="20"/>
          <w:szCs w:val="20"/>
        </w:rPr>
        <w:t>Contractului</w:t>
      </w:r>
      <w:r w:rsidRPr="00722B2C">
        <w:rPr>
          <w:rFonts w:ascii="Arial" w:hAnsi="Arial" w:cs="Arial"/>
          <w:sz w:val="20"/>
          <w:szCs w:val="20"/>
        </w:rPr>
        <w:t>;</w:t>
      </w:r>
    </w:p>
    <w:p w:rsidR="00C80D74" w:rsidRPr="00722B2C" w:rsidRDefault="00C80D74" w:rsidP="00C80D74">
      <w:pPr>
        <w:pStyle w:val="ListParagraph"/>
        <w:numPr>
          <w:ilvl w:val="0"/>
          <w:numId w:val="3"/>
        </w:numPr>
        <w:tabs>
          <w:tab w:val="right" w:pos="720"/>
        </w:tabs>
        <w:spacing w:after="0" w:line="240" w:lineRule="auto"/>
        <w:ind w:left="720" w:hanging="720"/>
        <w:jc w:val="both"/>
        <w:rPr>
          <w:rFonts w:ascii="Arial" w:eastAsia="Times New Roman" w:hAnsi="Arial" w:cs="Arial"/>
          <w:sz w:val="20"/>
          <w:szCs w:val="20"/>
          <w:lang w:eastAsia="en-GB"/>
        </w:rPr>
      </w:pPr>
      <w:r w:rsidRPr="00722B2C">
        <w:rPr>
          <w:rFonts w:ascii="Arial" w:eastAsia="Times New Roman" w:hAnsi="Arial" w:cs="Arial"/>
          <w:b/>
          <w:bCs/>
          <w:i/>
          <w:sz w:val="20"/>
          <w:szCs w:val="20"/>
          <w:lang w:eastAsia="en-GB"/>
        </w:rPr>
        <w:t xml:space="preserve">Persoana de contact la locație </w:t>
      </w:r>
      <w:r w:rsidRPr="00722B2C">
        <w:rPr>
          <w:rFonts w:ascii="Arial" w:eastAsia="Times New Roman" w:hAnsi="Arial" w:cs="Arial"/>
          <w:sz w:val="20"/>
          <w:szCs w:val="20"/>
          <w:lang w:eastAsia="en-GB"/>
        </w:rPr>
        <w:t xml:space="preserve">– reprezentant al </w:t>
      </w:r>
      <w:r w:rsidRPr="00722B2C">
        <w:rPr>
          <w:rFonts w:ascii="Arial" w:eastAsia="Times New Roman" w:hAnsi="Arial" w:cs="Arial"/>
          <w:i/>
          <w:sz w:val="20"/>
          <w:szCs w:val="20"/>
          <w:lang w:eastAsia="en-GB"/>
        </w:rPr>
        <w:t>Achizitorului</w:t>
      </w:r>
      <w:r w:rsidRPr="00722B2C">
        <w:rPr>
          <w:rFonts w:ascii="Arial" w:eastAsia="Times New Roman" w:hAnsi="Arial" w:cs="Arial"/>
          <w:sz w:val="20"/>
          <w:szCs w:val="20"/>
          <w:lang w:eastAsia="en-GB"/>
        </w:rPr>
        <w:t xml:space="preserve">, </w:t>
      </w:r>
      <w:r w:rsidRPr="00722B2C">
        <w:rPr>
          <w:rFonts w:ascii="Arial" w:hAnsi="Arial" w:cs="Arial"/>
          <w:sz w:val="20"/>
          <w:szCs w:val="20"/>
        </w:rPr>
        <w:t xml:space="preserve">persoana de legătură, numită de către </w:t>
      </w:r>
      <w:r w:rsidRPr="00722B2C">
        <w:rPr>
          <w:rFonts w:ascii="Arial" w:hAnsi="Arial" w:cs="Arial"/>
          <w:i/>
          <w:sz w:val="20"/>
          <w:szCs w:val="20"/>
        </w:rPr>
        <w:t>Achizitor</w:t>
      </w:r>
      <w:r w:rsidRPr="00722B2C">
        <w:rPr>
          <w:rFonts w:ascii="Arial" w:hAnsi="Arial" w:cs="Arial"/>
          <w:sz w:val="20"/>
          <w:szCs w:val="20"/>
        </w:rPr>
        <w:t xml:space="preserve"> pentru a acționa în numele său, în scopul asigurării comunicării permanente cu </w:t>
      </w:r>
      <w:r w:rsidRPr="00722B2C">
        <w:rPr>
          <w:rFonts w:ascii="Arial" w:hAnsi="Arial" w:cs="Arial"/>
          <w:i/>
          <w:sz w:val="20"/>
          <w:szCs w:val="20"/>
        </w:rPr>
        <w:t>Contractantul</w:t>
      </w:r>
      <w:r w:rsidRPr="00722B2C">
        <w:rPr>
          <w:rFonts w:ascii="Arial" w:hAnsi="Arial" w:cs="Arial"/>
          <w:sz w:val="20"/>
          <w:szCs w:val="20"/>
        </w:rPr>
        <w:t xml:space="preserve"> la Locație/Locații (responsabil</w:t>
      </w:r>
      <w:r w:rsidR="00CF0213" w:rsidRPr="00722B2C">
        <w:rPr>
          <w:rFonts w:ascii="Arial" w:hAnsi="Arial" w:cs="Arial"/>
          <w:sz w:val="20"/>
          <w:szCs w:val="20"/>
        </w:rPr>
        <w:t xml:space="preserve">ii </w:t>
      </w:r>
      <w:r w:rsidRPr="00722B2C">
        <w:rPr>
          <w:rFonts w:ascii="Arial" w:hAnsi="Arial" w:cs="Arial"/>
          <w:sz w:val="20"/>
          <w:szCs w:val="20"/>
        </w:rPr>
        <w:t>de proiect nominalizat</w:t>
      </w:r>
      <w:r w:rsidR="00CF0213" w:rsidRPr="00722B2C">
        <w:rPr>
          <w:rFonts w:ascii="Arial" w:hAnsi="Arial" w:cs="Arial"/>
          <w:sz w:val="20"/>
          <w:szCs w:val="20"/>
        </w:rPr>
        <w:t>i</w:t>
      </w:r>
      <w:r w:rsidRPr="00722B2C">
        <w:rPr>
          <w:rFonts w:ascii="Arial" w:hAnsi="Arial" w:cs="Arial"/>
          <w:sz w:val="20"/>
          <w:szCs w:val="20"/>
        </w:rPr>
        <w:t xml:space="preserve"> prin caietul de sarcini);</w:t>
      </w:r>
    </w:p>
    <w:p w:rsidR="00C80D74" w:rsidRPr="00722B2C" w:rsidRDefault="00C80D74" w:rsidP="00C80D74">
      <w:pPr>
        <w:pStyle w:val="ListParagraph"/>
        <w:numPr>
          <w:ilvl w:val="0"/>
          <w:numId w:val="3"/>
        </w:numPr>
        <w:tabs>
          <w:tab w:val="right" w:pos="720"/>
        </w:tabs>
        <w:spacing w:after="0" w:line="240" w:lineRule="auto"/>
        <w:ind w:left="720" w:hanging="720"/>
        <w:jc w:val="both"/>
        <w:rPr>
          <w:rFonts w:ascii="Arial" w:eastAsia="Times New Roman" w:hAnsi="Arial" w:cs="Arial"/>
          <w:sz w:val="20"/>
          <w:szCs w:val="20"/>
          <w:lang w:eastAsia="en-GB"/>
        </w:rPr>
      </w:pPr>
      <w:r w:rsidRPr="00722B2C">
        <w:rPr>
          <w:rFonts w:ascii="Arial" w:eastAsia="Times New Roman" w:hAnsi="Arial" w:cs="Arial"/>
          <w:b/>
          <w:bCs/>
          <w:i/>
          <w:sz w:val="20"/>
          <w:szCs w:val="20"/>
          <w:lang w:eastAsia="en-GB"/>
        </w:rPr>
        <w:t>Personalul Achizitorului</w:t>
      </w:r>
      <w:r w:rsidRPr="00722B2C">
        <w:rPr>
          <w:rFonts w:ascii="Arial" w:eastAsia="Times New Roman" w:hAnsi="Arial" w:cs="Arial"/>
          <w:bCs/>
          <w:sz w:val="20"/>
          <w:szCs w:val="20"/>
          <w:lang w:eastAsia="en-GB"/>
        </w:rPr>
        <w:t xml:space="preserve"> – persoanele desemnate de către </w:t>
      </w:r>
      <w:r w:rsidRPr="00722B2C">
        <w:rPr>
          <w:rFonts w:ascii="Arial" w:eastAsia="Times New Roman" w:hAnsi="Arial" w:cs="Arial"/>
          <w:bCs/>
          <w:i/>
          <w:sz w:val="20"/>
          <w:szCs w:val="20"/>
          <w:lang w:eastAsia="en-GB"/>
        </w:rPr>
        <w:t>Achizitor</w:t>
      </w:r>
      <w:r w:rsidRPr="00722B2C">
        <w:rPr>
          <w:rFonts w:ascii="Arial" w:eastAsia="Times New Roman" w:hAnsi="Arial" w:cs="Arial"/>
          <w:bCs/>
          <w:sz w:val="20"/>
          <w:szCs w:val="20"/>
          <w:lang w:eastAsia="en-GB"/>
        </w:rPr>
        <w:t xml:space="preserve"> pentru îndeplinirea/monitorizarea derulării </w:t>
      </w:r>
      <w:r w:rsidRPr="00722B2C">
        <w:rPr>
          <w:rFonts w:ascii="Arial" w:eastAsia="Times New Roman" w:hAnsi="Arial" w:cs="Arial"/>
          <w:bCs/>
          <w:i/>
          <w:sz w:val="20"/>
          <w:szCs w:val="20"/>
          <w:lang w:eastAsia="en-GB"/>
        </w:rPr>
        <w:t>Contractului: echipa de proiect nominalizata in caietul de sarcini</w:t>
      </w:r>
      <w:r w:rsidRPr="00722B2C">
        <w:rPr>
          <w:rFonts w:ascii="Arial" w:eastAsia="Times New Roman" w:hAnsi="Arial" w:cs="Arial"/>
          <w:bCs/>
          <w:sz w:val="20"/>
          <w:szCs w:val="20"/>
          <w:shd w:val="clear" w:color="auto" w:fill="FFFFFF" w:themeFill="background1"/>
          <w:lang w:eastAsia="en-GB"/>
        </w:rPr>
        <w:t>;</w:t>
      </w:r>
    </w:p>
    <w:p w:rsidR="00C80D74" w:rsidRPr="00722B2C" w:rsidRDefault="00C80D74" w:rsidP="00C80D74">
      <w:pPr>
        <w:pStyle w:val="ListParagraph"/>
        <w:numPr>
          <w:ilvl w:val="0"/>
          <w:numId w:val="3"/>
        </w:numPr>
        <w:tabs>
          <w:tab w:val="right" w:pos="720"/>
        </w:tabs>
        <w:spacing w:after="0" w:line="240" w:lineRule="auto"/>
        <w:ind w:left="720" w:hanging="720"/>
        <w:jc w:val="both"/>
        <w:rPr>
          <w:rFonts w:ascii="Arial" w:eastAsia="Times New Roman" w:hAnsi="Arial" w:cs="Arial"/>
          <w:sz w:val="20"/>
          <w:szCs w:val="20"/>
          <w:lang w:eastAsia="en-GB"/>
        </w:rPr>
      </w:pPr>
      <w:r w:rsidRPr="00722B2C">
        <w:rPr>
          <w:rFonts w:ascii="Arial" w:eastAsia="Times New Roman" w:hAnsi="Arial" w:cs="Arial"/>
          <w:b/>
          <w:bCs/>
          <w:i/>
          <w:sz w:val="20"/>
          <w:szCs w:val="20"/>
          <w:lang w:eastAsia="en-GB"/>
        </w:rPr>
        <w:t>Personalul Contractantului</w:t>
      </w:r>
      <w:r w:rsidRPr="00722B2C">
        <w:rPr>
          <w:rFonts w:ascii="Arial" w:eastAsia="Times New Roman" w:hAnsi="Arial" w:cs="Arial"/>
          <w:bCs/>
          <w:sz w:val="20"/>
          <w:szCs w:val="20"/>
          <w:lang w:eastAsia="en-GB"/>
        </w:rPr>
        <w:t xml:space="preserve"> - p</w:t>
      </w:r>
      <w:r w:rsidRPr="00722B2C">
        <w:rPr>
          <w:rFonts w:ascii="Arial" w:eastAsia="Times New Roman" w:hAnsi="Arial" w:cs="Arial"/>
          <w:sz w:val="20"/>
          <w:szCs w:val="20"/>
          <w:lang w:eastAsia="en-GB"/>
        </w:rPr>
        <w:t xml:space="preserve">ersoanele desemnate de </w:t>
      </w:r>
      <w:r w:rsidRPr="00722B2C">
        <w:rPr>
          <w:rFonts w:ascii="Arial" w:eastAsia="Times New Roman" w:hAnsi="Arial" w:cs="Arial"/>
          <w:i/>
          <w:sz w:val="20"/>
          <w:szCs w:val="20"/>
          <w:lang w:eastAsia="en-GB"/>
        </w:rPr>
        <w:t>Contractant</w:t>
      </w:r>
      <w:r w:rsidRPr="00722B2C">
        <w:rPr>
          <w:rFonts w:ascii="Arial" w:eastAsia="Times New Roman" w:hAnsi="Arial" w:cs="Arial"/>
          <w:sz w:val="20"/>
          <w:szCs w:val="20"/>
          <w:lang w:eastAsia="en-GB"/>
        </w:rPr>
        <w:t xml:space="preserve">, indiferent dacă sunt angajați sau contractanți independenți, angajați în mod direct sau indirect pentru îndeplinirea prezentului </w:t>
      </w:r>
      <w:r w:rsidRPr="00722B2C">
        <w:rPr>
          <w:rFonts w:ascii="Arial" w:eastAsia="Times New Roman" w:hAnsi="Arial" w:cs="Arial"/>
          <w:i/>
          <w:sz w:val="20"/>
          <w:szCs w:val="20"/>
          <w:lang w:eastAsia="en-GB"/>
        </w:rPr>
        <w:t xml:space="preserve">Contract, </w:t>
      </w:r>
      <w:r w:rsidRPr="00722B2C">
        <w:rPr>
          <w:rFonts w:ascii="Arial" w:eastAsia="Times New Roman" w:hAnsi="Arial" w:cs="Arial"/>
          <w:sz w:val="20"/>
          <w:szCs w:val="20"/>
          <w:lang w:eastAsia="en-GB"/>
        </w:rPr>
        <w:t>respectiv</w:t>
      </w:r>
      <w:r w:rsidRPr="00722B2C">
        <w:rPr>
          <w:rFonts w:ascii="Arial" w:eastAsia="Times New Roman" w:hAnsi="Arial" w:cs="Arial"/>
          <w:i/>
          <w:sz w:val="20"/>
          <w:szCs w:val="20"/>
          <w:lang w:eastAsia="en-GB"/>
        </w:rPr>
        <w:t xml:space="preserve"> </w:t>
      </w:r>
      <w:r w:rsidRPr="00722B2C">
        <w:rPr>
          <w:rFonts w:ascii="Arial" w:hAnsi="Arial" w:cs="Arial"/>
          <w:snapToGrid w:val="0"/>
          <w:sz w:val="20"/>
          <w:szCs w:val="20"/>
          <w:shd w:val="clear" w:color="auto" w:fill="FFFFFF" w:themeFill="background1"/>
        </w:rPr>
        <w:t xml:space="preserve">personalul folosit de </w:t>
      </w:r>
      <w:r w:rsidRPr="00722B2C">
        <w:rPr>
          <w:rFonts w:ascii="Arial" w:hAnsi="Arial" w:cs="Arial"/>
          <w:i/>
          <w:snapToGrid w:val="0"/>
          <w:sz w:val="20"/>
          <w:szCs w:val="20"/>
          <w:shd w:val="clear" w:color="auto" w:fill="FFFFFF" w:themeFill="background1"/>
        </w:rPr>
        <w:t>Contractant</w:t>
      </w:r>
      <w:r w:rsidRPr="00722B2C">
        <w:rPr>
          <w:rFonts w:ascii="Arial" w:hAnsi="Arial" w:cs="Arial"/>
          <w:snapToGrid w:val="0"/>
          <w:sz w:val="20"/>
          <w:szCs w:val="20"/>
          <w:shd w:val="clear" w:color="auto" w:fill="FFFFFF" w:themeFill="background1"/>
        </w:rPr>
        <w:t xml:space="preserve"> cu rol de expert-cheie și oricare alt personal care desfășoară activități în legătură cu prezentul </w:t>
      </w:r>
      <w:r w:rsidRPr="00722B2C">
        <w:rPr>
          <w:rFonts w:ascii="Arial" w:hAnsi="Arial" w:cs="Arial"/>
          <w:i/>
          <w:snapToGrid w:val="0"/>
          <w:sz w:val="20"/>
          <w:szCs w:val="20"/>
          <w:shd w:val="clear" w:color="auto" w:fill="FFFFFF" w:themeFill="background1"/>
        </w:rPr>
        <w:t>Contract</w:t>
      </w:r>
      <w:r w:rsidRPr="00722B2C">
        <w:rPr>
          <w:rFonts w:ascii="Arial" w:eastAsia="Times New Roman" w:hAnsi="Arial" w:cs="Arial"/>
          <w:sz w:val="20"/>
          <w:szCs w:val="20"/>
          <w:shd w:val="clear" w:color="auto" w:fill="FFFFFF" w:themeFill="background1"/>
          <w:lang w:eastAsia="en-GB"/>
        </w:rPr>
        <w:t>;</w:t>
      </w:r>
    </w:p>
    <w:p w:rsidR="00C80D74" w:rsidRPr="00722B2C" w:rsidRDefault="00C80D74" w:rsidP="00C80D74">
      <w:pPr>
        <w:pStyle w:val="ListParagraph"/>
        <w:numPr>
          <w:ilvl w:val="0"/>
          <w:numId w:val="3"/>
        </w:numPr>
        <w:tabs>
          <w:tab w:val="right" w:pos="720"/>
        </w:tabs>
        <w:spacing w:after="0" w:line="240" w:lineRule="auto"/>
        <w:ind w:left="720" w:hanging="720"/>
        <w:jc w:val="both"/>
        <w:rPr>
          <w:rFonts w:ascii="Arial" w:eastAsia="Times New Roman" w:hAnsi="Arial" w:cs="Arial"/>
          <w:sz w:val="20"/>
          <w:szCs w:val="20"/>
          <w:lang w:eastAsia="en-GB"/>
        </w:rPr>
      </w:pPr>
      <w:bookmarkStart w:id="2" w:name="_Hlk510700969"/>
      <w:r w:rsidRPr="00722B2C">
        <w:rPr>
          <w:rFonts w:ascii="Arial" w:eastAsia="Times New Roman" w:hAnsi="Arial" w:cs="Arial"/>
          <w:b/>
          <w:i/>
          <w:sz w:val="20"/>
          <w:szCs w:val="20"/>
          <w:lang w:eastAsia="en-GB"/>
        </w:rPr>
        <w:t>Plan de lucru al activităților</w:t>
      </w:r>
      <w:r w:rsidRPr="00722B2C">
        <w:rPr>
          <w:rFonts w:ascii="Arial" w:eastAsia="Times New Roman" w:hAnsi="Arial" w:cs="Arial"/>
          <w:sz w:val="20"/>
          <w:szCs w:val="20"/>
          <w:lang w:eastAsia="en-GB"/>
        </w:rPr>
        <w:t xml:space="preserve"> (</w:t>
      </w:r>
      <w:r w:rsidR="00CF0213" w:rsidRPr="00722B2C">
        <w:rPr>
          <w:rFonts w:ascii="Arial" w:eastAsia="Times New Roman" w:hAnsi="Arial" w:cs="Arial"/>
          <w:sz w:val="20"/>
          <w:szCs w:val="20"/>
          <w:lang w:eastAsia="en-GB"/>
        </w:rPr>
        <w:t>calendarul activitatilor</w:t>
      </w:r>
      <w:r w:rsidRPr="00722B2C">
        <w:rPr>
          <w:rFonts w:ascii="Arial" w:eastAsia="Times New Roman" w:hAnsi="Arial" w:cs="Arial"/>
          <w:sz w:val="20"/>
          <w:szCs w:val="20"/>
          <w:lang w:eastAsia="en-GB"/>
        </w:rPr>
        <w:t xml:space="preserve">)- documentul referitor la planificarea activităților care fac obiectul </w:t>
      </w:r>
      <w:r w:rsidRPr="00722B2C">
        <w:rPr>
          <w:rFonts w:ascii="Arial" w:eastAsia="Times New Roman" w:hAnsi="Arial" w:cs="Arial"/>
          <w:i/>
          <w:sz w:val="20"/>
          <w:szCs w:val="20"/>
          <w:lang w:eastAsia="en-GB"/>
        </w:rPr>
        <w:t>Contractului</w:t>
      </w:r>
      <w:r w:rsidRPr="00722B2C">
        <w:rPr>
          <w:rFonts w:ascii="Arial" w:eastAsia="Times New Roman" w:hAnsi="Arial" w:cs="Arial"/>
          <w:sz w:val="20"/>
          <w:szCs w:val="20"/>
          <w:lang w:eastAsia="en-GB"/>
        </w:rPr>
        <w:t xml:space="preserve">, în forma acceptată de către Achizitor, respectiv astfel cum este acesta inclus în </w:t>
      </w:r>
      <w:r w:rsidRPr="00722B2C">
        <w:rPr>
          <w:rFonts w:ascii="Arial" w:eastAsia="Times New Roman" w:hAnsi="Arial" w:cs="Arial"/>
          <w:i/>
          <w:sz w:val="20"/>
          <w:szCs w:val="20"/>
          <w:lang w:eastAsia="en-GB"/>
        </w:rPr>
        <w:t>Propunerea Tehnică</w:t>
      </w:r>
      <w:r w:rsidRPr="00722B2C">
        <w:rPr>
          <w:rFonts w:ascii="Arial" w:eastAsia="Times New Roman" w:hAnsi="Arial" w:cs="Arial"/>
          <w:sz w:val="20"/>
          <w:szCs w:val="20"/>
          <w:lang w:eastAsia="en-GB"/>
        </w:rPr>
        <w:t xml:space="preserve"> și actualizat pe parcursul derulării </w:t>
      </w:r>
      <w:r w:rsidRPr="00722B2C">
        <w:rPr>
          <w:rFonts w:ascii="Arial" w:eastAsia="Times New Roman" w:hAnsi="Arial" w:cs="Arial"/>
          <w:i/>
          <w:sz w:val="20"/>
          <w:szCs w:val="20"/>
          <w:lang w:eastAsia="en-GB"/>
        </w:rPr>
        <w:t>Contractului</w:t>
      </w:r>
      <w:r w:rsidRPr="00722B2C">
        <w:rPr>
          <w:rFonts w:ascii="Arial" w:eastAsia="Times New Roman" w:hAnsi="Arial" w:cs="Arial"/>
          <w:sz w:val="20"/>
          <w:szCs w:val="20"/>
          <w:lang w:eastAsia="en-GB"/>
        </w:rPr>
        <w:t xml:space="preserve">, așa cum este acceptat de către </w:t>
      </w:r>
      <w:r w:rsidRPr="00722B2C">
        <w:rPr>
          <w:rFonts w:ascii="Arial" w:eastAsia="Times New Roman" w:hAnsi="Arial" w:cs="Arial"/>
          <w:i/>
          <w:sz w:val="20"/>
          <w:szCs w:val="20"/>
          <w:lang w:eastAsia="en-GB"/>
        </w:rPr>
        <w:t>Achizitor</w:t>
      </w:r>
      <w:r w:rsidRPr="00722B2C">
        <w:rPr>
          <w:rFonts w:ascii="Arial" w:eastAsia="Times New Roman" w:hAnsi="Arial" w:cs="Arial"/>
          <w:sz w:val="20"/>
          <w:szCs w:val="20"/>
          <w:lang w:eastAsia="en-GB"/>
        </w:rPr>
        <w:t xml:space="preserve">. Ultima versiune a </w:t>
      </w:r>
      <w:r w:rsidRPr="00722B2C">
        <w:rPr>
          <w:rFonts w:ascii="Arial" w:eastAsia="Times New Roman" w:hAnsi="Arial" w:cs="Arial"/>
          <w:i/>
          <w:sz w:val="20"/>
          <w:szCs w:val="20"/>
          <w:lang w:eastAsia="en-GB"/>
        </w:rPr>
        <w:t>Planului de lucru al activităților</w:t>
      </w:r>
      <w:r w:rsidRPr="00722B2C">
        <w:rPr>
          <w:rFonts w:ascii="Arial" w:eastAsia="Times New Roman" w:hAnsi="Arial" w:cs="Arial"/>
          <w:sz w:val="20"/>
          <w:szCs w:val="20"/>
          <w:lang w:eastAsia="en-GB"/>
        </w:rPr>
        <w:t xml:space="preserve"> înlocuiește versiunile anterioare si este asimilat unui </w:t>
      </w:r>
      <w:r w:rsidRPr="00722B2C">
        <w:rPr>
          <w:rFonts w:ascii="Arial" w:eastAsia="Times New Roman" w:hAnsi="Arial" w:cs="Arial"/>
          <w:i/>
          <w:sz w:val="20"/>
          <w:szCs w:val="20"/>
          <w:lang w:eastAsia="en-GB"/>
        </w:rPr>
        <w:t>Plan de lucru al activităților</w:t>
      </w:r>
      <w:r w:rsidRPr="00722B2C">
        <w:rPr>
          <w:rFonts w:ascii="Arial" w:eastAsia="Times New Roman" w:hAnsi="Arial" w:cs="Arial"/>
          <w:sz w:val="20"/>
          <w:szCs w:val="20"/>
          <w:lang w:eastAsia="en-GB"/>
        </w:rPr>
        <w:t xml:space="preserve"> acceptat de către </w:t>
      </w:r>
      <w:r w:rsidRPr="00722B2C">
        <w:rPr>
          <w:rFonts w:ascii="Arial" w:eastAsia="Times New Roman" w:hAnsi="Arial" w:cs="Arial"/>
          <w:i/>
          <w:sz w:val="20"/>
          <w:szCs w:val="20"/>
          <w:lang w:eastAsia="en-GB"/>
        </w:rPr>
        <w:t>Părți</w:t>
      </w:r>
      <w:r w:rsidRPr="00722B2C">
        <w:rPr>
          <w:rFonts w:ascii="Arial" w:eastAsia="Times New Roman" w:hAnsi="Arial" w:cs="Arial"/>
          <w:sz w:val="20"/>
          <w:szCs w:val="20"/>
          <w:lang w:eastAsia="en-GB"/>
        </w:rPr>
        <w:t>;</w:t>
      </w:r>
      <w:bookmarkEnd w:id="2"/>
    </w:p>
    <w:p w:rsidR="00C80D74" w:rsidRPr="00722B2C" w:rsidRDefault="00C80D74" w:rsidP="00C80D74">
      <w:pPr>
        <w:pStyle w:val="ListParagraph"/>
        <w:numPr>
          <w:ilvl w:val="0"/>
          <w:numId w:val="3"/>
        </w:numPr>
        <w:tabs>
          <w:tab w:val="right" w:pos="720"/>
        </w:tabs>
        <w:spacing w:after="0" w:line="240" w:lineRule="auto"/>
        <w:ind w:left="720" w:hanging="720"/>
        <w:jc w:val="both"/>
        <w:rPr>
          <w:rFonts w:ascii="Arial" w:eastAsia="Times New Roman" w:hAnsi="Arial" w:cs="Arial"/>
          <w:sz w:val="20"/>
          <w:szCs w:val="20"/>
          <w:lang w:eastAsia="en-GB"/>
        </w:rPr>
      </w:pPr>
      <w:bookmarkStart w:id="3" w:name="_Hlk510700990"/>
      <w:r w:rsidRPr="00722B2C">
        <w:rPr>
          <w:rFonts w:ascii="Arial" w:eastAsia="Times New Roman" w:hAnsi="Arial" w:cs="Arial"/>
          <w:b/>
          <w:i/>
          <w:sz w:val="20"/>
          <w:szCs w:val="20"/>
          <w:lang w:eastAsia="en-GB"/>
        </w:rPr>
        <w:t>Prețul final al Contractului</w:t>
      </w:r>
      <w:r w:rsidRPr="00722B2C">
        <w:rPr>
          <w:rFonts w:ascii="Arial" w:eastAsia="Times New Roman" w:hAnsi="Arial" w:cs="Arial"/>
          <w:sz w:val="20"/>
          <w:szCs w:val="20"/>
          <w:lang w:eastAsia="en-GB"/>
        </w:rPr>
        <w:t xml:space="preserve"> - suma de bani stabilită la semnarea </w:t>
      </w:r>
      <w:r w:rsidRPr="00722B2C">
        <w:rPr>
          <w:rFonts w:ascii="Arial" w:eastAsia="Times New Roman" w:hAnsi="Arial" w:cs="Arial"/>
          <w:i/>
          <w:sz w:val="20"/>
          <w:szCs w:val="20"/>
          <w:lang w:eastAsia="en-GB"/>
        </w:rPr>
        <w:t>Contractului</w:t>
      </w:r>
      <w:r w:rsidRPr="00722B2C">
        <w:rPr>
          <w:rFonts w:ascii="Arial" w:eastAsia="Times New Roman" w:hAnsi="Arial" w:cs="Arial"/>
          <w:sz w:val="20"/>
          <w:szCs w:val="20"/>
          <w:lang w:eastAsia="en-GB"/>
        </w:rPr>
        <w:t xml:space="preserve">, ca plătibilă </w:t>
      </w:r>
      <w:r w:rsidRPr="00722B2C">
        <w:rPr>
          <w:rFonts w:ascii="Arial" w:eastAsia="Times New Roman" w:hAnsi="Arial" w:cs="Arial"/>
          <w:i/>
          <w:sz w:val="20"/>
          <w:szCs w:val="20"/>
          <w:lang w:eastAsia="en-GB"/>
        </w:rPr>
        <w:t>Contractantului</w:t>
      </w:r>
      <w:r w:rsidRPr="00722B2C">
        <w:rPr>
          <w:rFonts w:ascii="Arial" w:eastAsia="Times New Roman" w:hAnsi="Arial" w:cs="Arial"/>
          <w:sz w:val="20"/>
          <w:szCs w:val="20"/>
          <w:lang w:eastAsia="en-GB"/>
        </w:rPr>
        <w:t xml:space="preserve"> de către </w:t>
      </w:r>
      <w:r w:rsidRPr="00722B2C">
        <w:rPr>
          <w:rFonts w:ascii="Arial" w:eastAsia="Times New Roman" w:hAnsi="Arial" w:cs="Arial"/>
          <w:i/>
          <w:sz w:val="20"/>
          <w:szCs w:val="20"/>
          <w:lang w:eastAsia="en-GB"/>
        </w:rPr>
        <w:t>Achizitor</w:t>
      </w:r>
      <w:r w:rsidRPr="00722B2C">
        <w:rPr>
          <w:rFonts w:ascii="Arial" w:eastAsia="Times New Roman" w:hAnsi="Arial" w:cs="Arial"/>
          <w:sz w:val="20"/>
          <w:szCs w:val="20"/>
          <w:lang w:eastAsia="en-GB"/>
        </w:rPr>
        <w:t xml:space="preserve">, pentru prestarea </w:t>
      </w:r>
      <w:r w:rsidRPr="00722B2C">
        <w:rPr>
          <w:rFonts w:ascii="Arial" w:eastAsia="Times New Roman" w:hAnsi="Arial" w:cs="Arial"/>
          <w:i/>
          <w:sz w:val="20"/>
          <w:szCs w:val="20"/>
          <w:lang w:eastAsia="en-GB"/>
        </w:rPr>
        <w:t>Serviciilor</w:t>
      </w:r>
      <w:r w:rsidRPr="00722B2C">
        <w:rPr>
          <w:rFonts w:ascii="Arial" w:eastAsia="Times New Roman" w:hAnsi="Arial" w:cs="Arial"/>
          <w:sz w:val="20"/>
          <w:szCs w:val="20"/>
          <w:lang w:eastAsia="en-GB"/>
        </w:rPr>
        <w:t xml:space="preserve"> cu respectarea tuturor obligațiilor asumate prin prezentul </w:t>
      </w:r>
      <w:r w:rsidRPr="00722B2C">
        <w:rPr>
          <w:rFonts w:ascii="Arial" w:eastAsia="Times New Roman" w:hAnsi="Arial" w:cs="Arial"/>
          <w:i/>
          <w:sz w:val="20"/>
          <w:szCs w:val="20"/>
          <w:lang w:eastAsia="en-GB"/>
        </w:rPr>
        <w:t>Contract</w:t>
      </w:r>
      <w:r w:rsidRPr="00722B2C">
        <w:rPr>
          <w:rFonts w:ascii="Arial" w:eastAsia="Times New Roman" w:hAnsi="Arial" w:cs="Arial"/>
          <w:sz w:val="20"/>
          <w:szCs w:val="20"/>
          <w:lang w:eastAsia="en-GB"/>
        </w:rPr>
        <w:t>;</w:t>
      </w:r>
    </w:p>
    <w:bookmarkEnd w:id="3"/>
    <w:p w:rsidR="00C80D74" w:rsidRPr="00722B2C" w:rsidRDefault="00C80D74" w:rsidP="00C80D74">
      <w:pPr>
        <w:pStyle w:val="ListParagraph"/>
        <w:numPr>
          <w:ilvl w:val="0"/>
          <w:numId w:val="3"/>
        </w:numPr>
        <w:tabs>
          <w:tab w:val="right" w:pos="720"/>
        </w:tabs>
        <w:spacing w:after="0" w:line="240" w:lineRule="auto"/>
        <w:ind w:left="720" w:hanging="720"/>
        <w:jc w:val="both"/>
        <w:rPr>
          <w:rFonts w:ascii="Arial" w:eastAsia="Times New Roman" w:hAnsi="Arial" w:cs="Arial"/>
          <w:sz w:val="20"/>
          <w:szCs w:val="20"/>
          <w:lang w:eastAsia="en-GB"/>
        </w:rPr>
      </w:pPr>
      <w:r w:rsidRPr="00722B2C">
        <w:rPr>
          <w:rFonts w:ascii="Arial" w:eastAsia="Times New Roman" w:hAnsi="Arial" w:cs="Arial"/>
          <w:b/>
          <w:bCs/>
          <w:i/>
          <w:iCs/>
          <w:sz w:val="20"/>
          <w:szCs w:val="20"/>
          <w:lang w:eastAsia="en-GB"/>
        </w:rPr>
        <w:t>Raport de progres</w:t>
      </w:r>
      <w:r w:rsidRPr="00722B2C">
        <w:rPr>
          <w:rFonts w:ascii="Arial" w:hAnsi="Arial" w:cs="Arial"/>
          <w:b/>
          <w:bCs/>
          <w:i/>
          <w:sz w:val="20"/>
          <w:szCs w:val="20"/>
        </w:rPr>
        <w:t xml:space="preserve"> </w:t>
      </w:r>
      <w:r w:rsidR="00CF0213" w:rsidRPr="00722B2C">
        <w:rPr>
          <w:rFonts w:ascii="Arial" w:hAnsi="Arial" w:cs="Arial"/>
          <w:b/>
          <w:bCs/>
          <w:i/>
          <w:sz w:val="20"/>
          <w:szCs w:val="20"/>
        </w:rPr>
        <w:t>/Proces verbal de receptie</w:t>
      </w:r>
      <w:r w:rsidRPr="00722B2C">
        <w:rPr>
          <w:rFonts w:ascii="Arial" w:hAnsi="Arial" w:cs="Arial"/>
          <w:bCs/>
          <w:sz w:val="20"/>
          <w:szCs w:val="20"/>
        </w:rPr>
        <w:t xml:space="preserve"> </w:t>
      </w:r>
      <w:r w:rsidRPr="00722B2C">
        <w:rPr>
          <w:rFonts w:ascii="Arial" w:hAnsi="Arial" w:cs="Arial"/>
          <w:sz w:val="20"/>
          <w:szCs w:val="20"/>
        </w:rPr>
        <w:t xml:space="preserve">documentul prin care sunt acceptate </w:t>
      </w:r>
      <w:r w:rsidRPr="00722B2C">
        <w:rPr>
          <w:rFonts w:ascii="Arial" w:hAnsi="Arial" w:cs="Arial"/>
          <w:i/>
          <w:sz w:val="20"/>
          <w:szCs w:val="20"/>
        </w:rPr>
        <w:t>Serviciile</w:t>
      </w:r>
      <w:r w:rsidRPr="00722B2C">
        <w:rPr>
          <w:rFonts w:ascii="Arial" w:hAnsi="Arial" w:cs="Arial"/>
          <w:sz w:val="20"/>
          <w:szCs w:val="20"/>
        </w:rPr>
        <w:t xml:space="preserve"> prestate, prin care </w:t>
      </w:r>
      <w:r w:rsidRPr="00722B2C">
        <w:rPr>
          <w:rFonts w:ascii="Arial" w:hAnsi="Arial" w:cs="Arial"/>
          <w:i/>
          <w:sz w:val="20"/>
          <w:szCs w:val="20"/>
        </w:rPr>
        <w:t>Achizitorul</w:t>
      </w:r>
      <w:r w:rsidRPr="00722B2C">
        <w:rPr>
          <w:rFonts w:ascii="Arial" w:hAnsi="Arial" w:cs="Arial"/>
          <w:sz w:val="20"/>
          <w:szCs w:val="20"/>
        </w:rPr>
        <w:t xml:space="preserve"> confirmă că </w:t>
      </w:r>
      <w:r w:rsidRPr="00722B2C">
        <w:rPr>
          <w:rFonts w:ascii="Arial" w:hAnsi="Arial" w:cs="Arial"/>
          <w:i/>
          <w:sz w:val="20"/>
          <w:szCs w:val="20"/>
        </w:rPr>
        <w:t>Serviciile</w:t>
      </w:r>
      <w:r w:rsidRPr="00722B2C">
        <w:rPr>
          <w:rFonts w:ascii="Arial" w:hAnsi="Arial" w:cs="Arial"/>
          <w:sz w:val="20"/>
          <w:szCs w:val="20"/>
        </w:rPr>
        <w:t xml:space="preserve"> au fost prestate în mod corespunzător de către </w:t>
      </w:r>
      <w:r w:rsidRPr="00722B2C">
        <w:rPr>
          <w:rFonts w:ascii="Arial" w:hAnsi="Arial" w:cs="Arial"/>
          <w:i/>
          <w:sz w:val="20"/>
          <w:szCs w:val="20"/>
        </w:rPr>
        <w:t xml:space="preserve">Contractant </w:t>
      </w:r>
      <w:r w:rsidRPr="00722B2C">
        <w:rPr>
          <w:rFonts w:ascii="Arial" w:hAnsi="Arial" w:cs="Arial"/>
          <w:sz w:val="20"/>
          <w:szCs w:val="20"/>
        </w:rPr>
        <w:t xml:space="preserve">și că acestea au fost acceptate de către </w:t>
      </w:r>
      <w:r w:rsidRPr="00722B2C">
        <w:rPr>
          <w:rFonts w:ascii="Arial" w:hAnsi="Arial" w:cs="Arial"/>
          <w:i/>
          <w:sz w:val="20"/>
          <w:szCs w:val="20"/>
        </w:rPr>
        <w:t>Achizitor</w:t>
      </w:r>
      <w:r w:rsidRPr="00722B2C">
        <w:rPr>
          <w:rFonts w:ascii="Arial" w:hAnsi="Arial" w:cs="Arial"/>
          <w:sz w:val="20"/>
          <w:szCs w:val="20"/>
        </w:rPr>
        <w:t xml:space="preserve">; </w:t>
      </w:r>
    </w:p>
    <w:p w:rsidR="00C80D74" w:rsidRPr="00722B2C" w:rsidRDefault="00C80D74" w:rsidP="00C80D74">
      <w:pPr>
        <w:pStyle w:val="ListParagraph"/>
        <w:numPr>
          <w:ilvl w:val="0"/>
          <w:numId w:val="3"/>
        </w:numPr>
        <w:tabs>
          <w:tab w:val="right" w:pos="720"/>
        </w:tabs>
        <w:spacing w:after="0" w:line="240" w:lineRule="auto"/>
        <w:ind w:left="720" w:hanging="720"/>
        <w:jc w:val="both"/>
        <w:rPr>
          <w:rFonts w:ascii="Arial" w:eastAsia="Times New Roman" w:hAnsi="Arial" w:cs="Arial"/>
          <w:sz w:val="20"/>
          <w:szCs w:val="20"/>
          <w:lang w:eastAsia="en-GB"/>
        </w:rPr>
      </w:pPr>
      <w:r w:rsidRPr="00722B2C">
        <w:rPr>
          <w:rFonts w:ascii="Arial" w:eastAsia="Times New Roman" w:hAnsi="Arial" w:cs="Arial"/>
          <w:b/>
          <w:i/>
          <w:sz w:val="20"/>
          <w:szCs w:val="20"/>
          <w:lang w:eastAsia="en-GB"/>
        </w:rPr>
        <w:t>Produse</w:t>
      </w:r>
      <w:r w:rsidRPr="00722B2C">
        <w:rPr>
          <w:rFonts w:ascii="Arial" w:eastAsia="Times New Roman" w:hAnsi="Arial" w:cs="Arial"/>
          <w:sz w:val="20"/>
          <w:szCs w:val="20"/>
          <w:lang w:eastAsia="en-GB"/>
        </w:rPr>
        <w:t xml:space="preserve"> - </w:t>
      </w:r>
      <w:r w:rsidRPr="00722B2C">
        <w:rPr>
          <w:rFonts w:ascii="Arial" w:hAnsi="Arial" w:cs="Arial"/>
          <w:sz w:val="20"/>
          <w:szCs w:val="20"/>
        </w:rPr>
        <w:t xml:space="preserve">orice bunuri cuprinse în prezentul </w:t>
      </w:r>
      <w:r w:rsidRPr="00722B2C">
        <w:rPr>
          <w:rFonts w:ascii="Arial" w:hAnsi="Arial" w:cs="Arial"/>
          <w:i/>
          <w:sz w:val="20"/>
          <w:szCs w:val="20"/>
        </w:rPr>
        <w:t>Contract</w:t>
      </w:r>
      <w:r w:rsidRPr="00722B2C">
        <w:rPr>
          <w:rFonts w:ascii="Arial" w:hAnsi="Arial" w:cs="Arial"/>
          <w:sz w:val="20"/>
          <w:szCs w:val="20"/>
        </w:rPr>
        <w:t xml:space="preserve"> pe care </w:t>
      </w:r>
      <w:r w:rsidRPr="00722B2C">
        <w:rPr>
          <w:rFonts w:ascii="Arial" w:hAnsi="Arial" w:cs="Arial"/>
          <w:i/>
          <w:sz w:val="20"/>
          <w:szCs w:val="20"/>
        </w:rPr>
        <w:t>Contractantul</w:t>
      </w:r>
      <w:r w:rsidRPr="00722B2C">
        <w:rPr>
          <w:rFonts w:ascii="Arial" w:hAnsi="Arial" w:cs="Arial"/>
          <w:sz w:val="20"/>
          <w:szCs w:val="20"/>
        </w:rPr>
        <w:t xml:space="preserve"> are obligația de a le livra/utiliza aferent </w:t>
      </w:r>
      <w:r w:rsidRPr="00722B2C">
        <w:rPr>
          <w:rFonts w:ascii="Arial" w:hAnsi="Arial" w:cs="Arial"/>
          <w:i/>
          <w:sz w:val="20"/>
          <w:szCs w:val="20"/>
        </w:rPr>
        <w:t>Serviciilor</w:t>
      </w:r>
      <w:r w:rsidRPr="00722B2C">
        <w:rPr>
          <w:rFonts w:ascii="Arial" w:hAnsi="Arial" w:cs="Arial"/>
          <w:sz w:val="20"/>
          <w:szCs w:val="20"/>
        </w:rPr>
        <w:t xml:space="preserve"> prestate conform prevederilor </w:t>
      </w:r>
      <w:r w:rsidRPr="00722B2C">
        <w:rPr>
          <w:rFonts w:ascii="Arial" w:hAnsi="Arial" w:cs="Arial"/>
          <w:i/>
          <w:sz w:val="20"/>
          <w:szCs w:val="20"/>
        </w:rPr>
        <w:t>Contractului</w:t>
      </w:r>
      <w:r w:rsidRPr="00722B2C">
        <w:rPr>
          <w:rFonts w:ascii="Arial" w:hAnsi="Arial" w:cs="Arial"/>
          <w:sz w:val="20"/>
          <w:szCs w:val="20"/>
        </w:rPr>
        <w:t>;</w:t>
      </w:r>
    </w:p>
    <w:p w:rsidR="00C80D74" w:rsidRPr="00722B2C" w:rsidRDefault="00C80D74" w:rsidP="00C80D74">
      <w:pPr>
        <w:pStyle w:val="ListParagraph"/>
        <w:numPr>
          <w:ilvl w:val="0"/>
          <w:numId w:val="3"/>
        </w:numPr>
        <w:autoSpaceDE w:val="0"/>
        <w:autoSpaceDN w:val="0"/>
        <w:adjustRightInd w:val="0"/>
        <w:spacing w:after="0" w:line="240" w:lineRule="auto"/>
        <w:ind w:left="720" w:hanging="720"/>
        <w:jc w:val="both"/>
        <w:rPr>
          <w:rFonts w:ascii="Arial" w:eastAsia="Times New Roman" w:hAnsi="Arial" w:cs="Arial"/>
          <w:b/>
          <w:i/>
          <w:sz w:val="20"/>
          <w:szCs w:val="20"/>
          <w:lang w:eastAsia="en-GB"/>
        </w:rPr>
      </w:pPr>
      <w:r w:rsidRPr="00722B2C">
        <w:rPr>
          <w:rFonts w:ascii="Arial" w:eastAsia="Times New Roman" w:hAnsi="Arial" w:cs="Arial"/>
          <w:b/>
          <w:i/>
          <w:sz w:val="20"/>
          <w:szCs w:val="20"/>
          <w:lang w:eastAsia="en-GB"/>
        </w:rPr>
        <w:t>Rezultat/Rezultate</w:t>
      </w:r>
      <w:r w:rsidRPr="00722B2C">
        <w:rPr>
          <w:rFonts w:ascii="Arial" w:eastAsia="Times New Roman" w:hAnsi="Arial" w:cs="Arial"/>
          <w:sz w:val="20"/>
          <w:szCs w:val="20"/>
          <w:lang w:eastAsia="en-GB"/>
        </w:rPr>
        <w:t xml:space="preserve"> - oricare și </w:t>
      </w:r>
      <w:r w:rsidRPr="00722B2C">
        <w:rPr>
          <w:rFonts w:ascii="Arial" w:hAnsi="Arial" w:cs="Arial"/>
          <w:sz w:val="20"/>
          <w:szCs w:val="20"/>
        </w:rPr>
        <w:t xml:space="preserve">toate informațiile, documentele, rapoartele colectate și/sau pregătite de </w:t>
      </w:r>
      <w:r w:rsidRPr="00722B2C">
        <w:rPr>
          <w:rFonts w:ascii="Arial" w:hAnsi="Arial" w:cs="Arial"/>
          <w:i/>
          <w:sz w:val="20"/>
          <w:szCs w:val="20"/>
        </w:rPr>
        <w:t>Contractant</w:t>
      </w:r>
      <w:r w:rsidRPr="00722B2C">
        <w:rPr>
          <w:rFonts w:ascii="Arial" w:hAnsi="Arial" w:cs="Arial"/>
          <w:sz w:val="20"/>
          <w:szCs w:val="20"/>
        </w:rPr>
        <w:t xml:space="preserve"> ca urmare al/ale </w:t>
      </w:r>
      <w:r w:rsidRPr="00722B2C">
        <w:rPr>
          <w:rFonts w:ascii="Arial" w:hAnsi="Arial" w:cs="Arial"/>
          <w:i/>
          <w:sz w:val="20"/>
          <w:szCs w:val="20"/>
        </w:rPr>
        <w:t>Serviciilor</w:t>
      </w:r>
      <w:r w:rsidRPr="00722B2C">
        <w:rPr>
          <w:rFonts w:ascii="Arial" w:hAnsi="Arial" w:cs="Arial"/>
          <w:sz w:val="20"/>
          <w:szCs w:val="20"/>
        </w:rPr>
        <w:t xml:space="preserve"> prestate/activităților desfășurate astfel cum sunt acestea descrise în </w:t>
      </w:r>
      <w:r w:rsidRPr="00722B2C">
        <w:rPr>
          <w:rFonts w:ascii="Arial" w:hAnsi="Arial" w:cs="Arial"/>
          <w:i/>
          <w:sz w:val="20"/>
          <w:szCs w:val="20"/>
        </w:rPr>
        <w:t>Caietul de Sarcini</w:t>
      </w:r>
      <w:r w:rsidRPr="00722B2C">
        <w:rPr>
          <w:rFonts w:ascii="Arial" w:hAnsi="Arial" w:cs="Arial"/>
          <w:sz w:val="20"/>
          <w:szCs w:val="20"/>
        </w:rPr>
        <w:t>;</w:t>
      </w:r>
    </w:p>
    <w:p w:rsidR="00C80D74" w:rsidRPr="00722B2C" w:rsidRDefault="00C80D74" w:rsidP="00C80D74">
      <w:pPr>
        <w:pStyle w:val="ListParagraph"/>
        <w:numPr>
          <w:ilvl w:val="0"/>
          <w:numId w:val="3"/>
        </w:numPr>
        <w:tabs>
          <w:tab w:val="right" w:pos="720"/>
        </w:tabs>
        <w:spacing w:after="0" w:line="240" w:lineRule="auto"/>
        <w:ind w:left="720" w:hanging="720"/>
        <w:jc w:val="both"/>
        <w:rPr>
          <w:rFonts w:ascii="Arial" w:eastAsia="Times New Roman" w:hAnsi="Arial" w:cs="Arial"/>
          <w:sz w:val="20"/>
          <w:szCs w:val="20"/>
          <w:lang w:eastAsia="en-GB"/>
        </w:rPr>
      </w:pPr>
      <w:r w:rsidRPr="00722B2C">
        <w:rPr>
          <w:rFonts w:ascii="Arial" w:eastAsia="Times New Roman" w:hAnsi="Arial" w:cs="Arial"/>
          <w:b/>
          <w:bCs/>
          <w:i/>
          <w:sz w:val="20"/>
          <w:szCs w:val="20"/>
          <w:lang w:eastAsia="en-GB"/>
        </w:rPr>
        <w:lastRenderedPageBreak/>
        <w:t>Servicii</w:t>
      </w:r>
      <w:r w:rsidRPr="00722B2C">
        <w:rPr>
          <w:rFonts w:ascii="Arial" w:eastAsia="Times New Roman" w:hAnsi="Arial" w:cs="Arial"/>
          <w:bCs/>
          <w:sz w:val="20"/>
          <w:szCs w:val="20"/>
          <w:lang w:eastAsia="en-GB"/>
        </w:rPr>
        <w:t xml:space="preserve"> - </w:t>
      </w:r>
      <w:r w:rsidRPr="00722B2C">
        <w:rPr>
          <w:rFonts w:ascii="Arial" w:eastAsia="Times New Roman" w:hAnsi="Arial" w:cs="Arial"/>
          <w:sz w:val="20"/>
          <w:szCs w:val="20"/>
          <w:lang w:eastAsia="en-GB"/>
        </w:rPr>
        <w:t xml:space="preserve">orice activități și </w:t>
      </w:r>
      <w:r w:rsidRPr="00722B2C">
        <w:rPr>
          <w:rFonts w:ascii="Arial" w:eastAsia="Times New Roman" w:hAnsi="Arial" w:cs="Arial"/>
          <w:i/>
          <w:sz w:val="20"/>
          <w:szCs w:val="20"/>
          <w:lang w:eastAsia="en-GB"/>
        </w:rPr>
        <w:t>Rezultatul</w:t>
      </w:r>
      <w:r w:rsidRPr="00722B2C">
        <w:rPr>
          <w:rFonts w:ascii="Arial" w:eastAsia="Times New Roman" w:hAnsi="Arial" w:cs="Arial"/>
          <w:sz w:val="20"/>
          <w:szCs w:val="20"/>
          <w:lang w:eastAsia="en-GB"/>
        </w:rPr>
        <w:t>/</w:t>
      </w:r>
      <w:r w:rsidRPr="00722B2C">
        <w:rPr>
          <w:rFonts w:ascii="Arial" w:eastAsia="Times New Roman" w:hAnsi="Arial" w:cs="Arial"/>
          <w:i/>
          <w:sz w:val="20"/>
          <w:szCs w:val="20"/>
          <w:lang w:eastAsia="en-GB"/>
        </w:rPr>
        <w:t>Rezultatele</w:t>
      </w:r>
      <w:r w:rsidRPr="00722B2C">
        <w:rPr>
          <w:rFonts w:ascii="Arial" w:eastAsia="Times New Roman" w:hAnsi="Arial" w:cs="Arial"/>
          <w:sz w:val="20"/>
          <w:szCs w:val="20"/>
          <w:lang w:eastAsia="en-GB"/>
        </w:rPr>
        <w:t xml:space="preserve"> acestora, astfel cum trebuie să fie prestate de către </w:t>
      </w:r>
      <w:r w:rsidRPr="00722B2C">
        <w:rPr>
          <w:rFonts w:ascii="Arial" w:eastAsia="Times New Roman" w:hAnsi="Arial" w:cs="Arial"/>
          <w:i/>
          <w:sz w:val="20"/>
          <w:szCs w:val="20"/>
          <w:lang w:eastAsia="en-GB"/>
        </w:rPr>
        <w:t>Contractant</w:t>
      </w:r>
      <w:r w:rsidRPr="00722B2C">
        <w:rPr>
          <w:rFonts w:ascii="Arial" w:eastAsia="Times New Roman" w:hAnsi="Arial" w:cs="Arial"/>
          <w:sz w:val="20"/>
          <w:szCs w:val="20"/>
          <w:lang w:eastAsia="en-GB"/>
        </w:rPr>
        <w:t xml:space="preserve"> în baza </w:t>
      </w:r>
      <w:r w:rsidRPr="00722B2C">
        <w:rPr>
          <w:rFonts w:ascii="Arial" w:eastAsia="Times New Roman" w:hAnsi="Arial" w:cs="Arial"/>
          <w:i/>
          <w:sz w:val="20"/>
          <w:szCs w:val="20"/>
          <w:lang w:eastAsia="en-GB"/>
        </w:rPr>
        <w:t>Contractului de Servicii</w:t>
      </w:r>
      <w:r w:rsidRPr="00722B2C">
        <w:rPr>
          <w:rFonts w:ascii="Arial" w:eastAsia="Times New Roman" w:hAnsi="Arial" w:cs="Arial"/>
          <w:sz w:val="20"/>
          <w:szCs w:val="20"/>
          <w:lang w:eastAsia="en-GB"/>
        </w:rPr>
        <w:t xml:space="preserve">, inclusiv toate activitățile care necesită exercitarea unui rol de </w:t>
      </w:r>
      <w:r w:rsidRPr="00722B2C">
        <w:rPr>
          <w:rFonts w:ascii="Arial" w:eastAsia="Times New Roman" w:hAnsi="Arial" w:cs="Arial"/>
          <w:i/>
          <w:sz w:val="20"/>
          <w:szCs w:val="20"/>
          <w:lang w:eastAsia="en-GB"/>
        </w:rPr>
        <w:t>Contractant</w:t>
      </w:r>
      <w:r w:rsidRPr="00722B2C">
        <w:rPr>
          <w:rFonts w:ascii="Arial" w:eastAsia="Times New Roman" w:hAnsi="Arial" w:cs="Arial"/>
          <w:sz w:val="20"/>
          <w:szCs w:val="20"/>
          <w:lang w:eastAsia="en-GB"/>
        </w:rPr>
        <w:t xml:space="preserve"> în cadrul sau în legătură cu acest </w:t>
      </w:r>
      <w:r w:rsidRPr="00722B2C">
        <w:rPr>
          <w:rFonts w:ascii="Arial" w:eastAsia="Times New Roman" w:hAnsi="Arial" w:cs="Arial"/>
          <w:i/>
          <w:sz w:val="20"/>
          <w:szCs w:val="20"/>
          <w:lang w:eastAsia="en-GB"/>
        </w:rPr>
        <w:t>Contract</w:t>
      </w:r>
      <w:r w:rsidRPr="00722B2C">
        <w:rPr>
          <w:rFonts w:ascii="Arial" w:eastAsia="Times New Roman" w:hAnsi="Arial" w:cs="Arial"/>
          <w:sz w:val="20"/>
          <w:szCs w:val="20"/>
          <w:lang w:eastAsia="en-GB"/>
        </w:rPr>
        <w:t>;</w:t>
      </w:r>
    </w:p>
    <w:p w:rsidR="00C80D74" w:rsidRPr="00722B2C" w:rsidRDefault="00C80D74" w:rsidP="00C80D74">
      <w:pPr>
        <w:pStyle w:val="ListParagraph"/>
        <w:numPr>
          <w:ilvl w:val="0"/>
          <w:numId w:val="3"/>
        </w:numPr>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4" w:name="do|caI|ar2|pt1|ala"/>
      <w:bookmarkEnd w:id="4"/>
      <w:r w:rsidRPr="00722B2C">
        <w:rPr>
          <w:rFonts w:ascii="Arial" w:hAnsi="Arial" w:cs="Arial"/>
          <w:b/>
          <w:bCs/>
          <w:i/>
          <w:sz w:val="20"/>
          <w:szCs w:val="20"/>
        </w:rPr>
        <w:t xml:space="preserve">Standarde </w:t>
      </w:r>
      <w:r w:rsidRPr="00722B2C">
        <w:rPr>
          <w:rFonts w:ascii="Arial" w:hAnsi="Arial" w:cs="Arial"/>
          <w:b/>
          <w:i/>
          <w:sz w:val="20"/>
          <w:szCs w:val="20"/>
        </w:rPr>
        <w:t>profesionale</w:t>
      </w:r>
      <w:r w:rsidRPr="00722B2C">
        <w:rPr>
          <w:rFonts w:ascii="Arial" w:hAnsi="Arial" w:cs="Arial"/>
          <w:sz w:val="20"/>
          <w:szCs w:val="20"/>
        </w:rPr>
        <w:t xml:space="preserve"> - cerințele profesionale legate de calitatea </w:t>
      </w:r>
      <w:r w:rsidRPr="00722B2C">
        <w:rPr>
          <w:rFonts w:ascii="Arial" w:hAnsi="Arial" w:cs="Arial"/>
          <w:i/>
          <w:sz w:val="20"/>
          <w:szCs w:val="20"/>
        </w:rPr>
        <w:t>Rezultatului</w:t>
      </w:r>
      <w:r w:rsidRPr="00722B2C">
        <w:rPr>
          <w:rFonts w:ascii="Arial" w:hAnsi="Arial" w:cs="Arial"/>
          <w:sz w:val="20"/>
          <w:szCs w:val="20"/>
        </w:rPr>
        <w:t xml:space="preserve"> prestării </w:t>
      </w:r>
      <w:r w:rsidRPr="00722B2C">
        <w:rPr>
          <w:rFonts w:ascii="Arial" w:hAnsi="Arial" w:cs="Arial"/>
          <w:i/>
          <w:sz w:val="20"/>
          <w:szCs w:val="20"/>
        </w:rPr>
        <w:t>Serviciilor</w:t>
      </w:r>
      <w:r w:rsidRPr="00722B2C">
        <w:rPr>
          <w:rFonts w:ascii="Arial" w:hAnsi="Arial" w:cs="Arial"/>
          <w:sz w:val="20"/>
          <w:szCs w:val="20"/>
        </w:rPr>
        <w:t xml:space="preserve"> și de calitatea activității de prestare a serviciului care ar fi respectate de către orice </w:t>
      </w:r>
      <w:r w:rsidRPr="00722B2C">
        <w:rPr>
          <w:rFonts w:ascii="Arial" w:hAnsi="Arial" w:cs="Arial"/>
          <w:i/>
          <w:sz w:val="20"/>
          <w:szCs w:val="20"/>
        </w:rPr>
        <w:t>Contractant</w:t>
      </w:r>
      <w:r w:rsidRPr="00722B2C">
        <w:rPr>
          <w:rFonts w:ascii="Arial" w:hAnsi="Arial" w:cs="Arial"/>
          <w:sz w:val="20"/>
          <w:szCs w:val="20"/>
        </w:rPr>
        <w:t xml:space="preserve"> diligent care posedă cunoștințele și experiența unui expert care prestează servicii similare și pe care </w:t>
      </w:r>
      <w:r w:rsidRPr="00722B2C">
        <w:rPr>
          <w:rFonts w:ascii="Arial" w:hAnsi="Arial" w:cs="Arial"/>
          <w:i/>
          <w:sz w:val="20"/>
          <w:szCs w:val="20"/>
        </w:rPr>
        <w:t>Contractantul</w:t>
      </w:r>
      <w:r w:rsidRPr="00722B2C">
        <w:rPr>
          <w:rFonts w:ascii="Arial" w:hAnsi="Arial" w:cs="Arial"/>
          <w:sz w:val="20"/>
          <w:szCs w:val="20"/>
        </w:rPr>
        <w:t xml:space="preserve"> este obligat să le respecte în prestarea tuturor </w:t>
      </w:r>
      <w:r w:rsidRPr="00722B2C">
        <w:rPr>
          <w:rFonts w:ascii="Arial" w:hAnsi="Arial" w:cs="Arial"/>
          <w:i/>
          <w:sz w:val="20"/>
          <w:szCs w:val="20"/>
        </w:rPr>
        <w:t>Serviciilor</w:t>
      </w:r>
      <w:r w:rsidRPr="00722B2C">
        <w:rPr>
          <w:rFonts w:ascii="Arial" w:hAnsi="Arial" w:cs="Arial"/>
          <w:sz w:val="20"/>
          <w:szCs w:val="20"/>
        </w:rPr>
        <w:t xml:space="preserve"> incluse în prezentul </w:t>
      </w:r>
      <w:r w:rsidRPr="00722B2C">
        <w:rPr>
          <w:rFonts w:ascii="Arial" w:hAnsi="Arial" w:cs="Arial"/>
          <w:i/>
          <w:sz w:val="20"/>
          <w:szCs w:val="20"/>
        </w:rPr>
        <w:t>Contract</w:t>
      </w:r>
      <w:r w:rsidRPr="00722B2C">
        <w:rPr>
          <w:rFonts w:ascii="Arial" w:hAnsi="Arial" w:cs="Arial"/>
          <w:sz w:val="20"/>
          <w:szCs w:val="20"/>
        </w:rPr>
        <w:t>;</w:t>
      </w:r>
    </w:p>
    <w:p w:rsidR="00C80D74" w:rsidRPr="00722B2C" w:rsidRDefault="00C80D74" w:rsidP="00C80D74">
      <w:pPr>
        <w:pStyle w:val="ListParagraph"/>
        <w:numPr>
          <w:ilvl w:val="0"/>
          <w:numId w:val="3"/>
        </w:numPr>
        <w:spacing w:after="0" w:line="240" w:lineRule="auto"/>
        <w:ind w:left="720" w:hanging="720"/>
        <w:jc w:val="both"/>
        <w:rPr>
          <w:rFonts w:ascii="Arial" w:eastAsia="Times New Roman" w:hAnsi="Arial" w:cs="Arial"/>
          <w:sz w:val="20"/>
          <w:szCs w:val="20"/>
          <w:lang w:eastAsia="en-GB"/>
        </w:rPr>
      </w:pPr>
      <w:r w:rsidRPr="00722B2C">
        <w:rPr>
          <w:rFonts w:ascii="Arial" w:eastAsia="Times New Roman" w:hAnsi="Arial" w:cs="Arial"/>
          <w:b/>
          <w:bCs/>
          <w:i/>
          <w:sz w:val="20"/>
          <w:szCs w:val="20"/>
          <w:lang w:eastAsia="en-GB"/>
        </w:rPr>
        <w:t>Termen</w:t>
      </w:r>
      <w:r w:rsidRPr="00722B2C">
        <w:rPr>
          <w:rFonts w:ascii="Arial" w:eastAsia="Times New Roman" w:hAnsi="Arial" w:cs="Arial"/>
          <w:bCs/>
          <w:sz w:val="20"/>
          <w:szCs w:val="20"/>
          <w:lang w:eastAsia="en-GB"/>
        </w:rPr>
        <w:t xml:space="preserve"> </w:t>
      </w:r>
      <w:r w:rsidRPr="00722B2C">
        <w:rPr>
          <w:rFonts w:ascii="Arial" w:eastAsia="Times New Roman" w:hAnsi="Arial" w:cs="Arial"/>
          <w:sz w:val="20"/>
          <w:szCs w:val="20"/>
          <w:lang w:eastAsia="en-GB"/>
        </w:rPr>
        <w:t xml:space="preserve">- intervalul de timp în care </w:t>
      </w:r>
      <w:r w:rsidRPr="00722B2C">
        <w:rPr>
          <w:rFonts w:ascii="Arial" w:eastAsia="Times New Roman" w:hAnsi="Arial" w:cs="Arial"/>
          <w:i/>
          <w:sz w:val="20"/>
          <w:szCs w:val="20"/>
          <w:lang w:eastAsia="en-GB"/>
        </w:rPr>
        <w:t>Părțile</w:t>
      </w:r>
      <w:r w:rsidRPr="00722B2C">
        <w:rPr>
          <w:rFonts w:ascii="Arial" w:eastAsia="Times New Roman" w:hAnsi="Arial" w:cs="Arial"/>
          <w:sz w:val="20"/>
          <w:szCs w:val="20"/>
          <w:lang w:eastAsia="en-GB"/>
        </w:rPr>
        <w:t xml:space="preserve"> trebuie să-și îndeplinească obligațiile, astfel cum este stabilit prin </w:t>
      </w:r>
      <w:r w:rsidRPr="00722B2C">
        <w:rPr>
          <w:rFonts w:ascii="Arial" w:eastAsia="Times New Roman" w:hAnsi="Arial" w:cs="Arial"/>
          <w:i/>
          <w:sz w:val="20"/>
          <w:szCs w:val="20"/>
          <w:lang w:eastAsia="en-GB"/>
        </w:rPr>
        <w:t>Contract</w:t>
      </w:r>
      <w:r w:rsidRPr="00722B2C">
        <w:rPr>
          <w:rFonts w:ascii="Arial" w:eastAsia="Times New Roman" w:hAnsi="Arial" w:cs="Arial"/>
          <w:sz w:val="20"/>
          <w:szCs w:val="20"/>
          <w:lang w:eastAsia="en-GB"/>
        </w:rPr>
        <w:t xml:space="preserve">, exprimat în zile, care începe să curgă de la începutul primei ore a primei zile a termenului și se încheie la expirarea ultimei ore a ultimei zile a termenului; ziua în cursul căreia a avut loc un eveniment sau s-a realizat un act al </w:t>
      </w:r>
      <w:r w:rsidRPr="00722B2C">
        <w:rPr>
          <w:rFonts w:ascii="Arial" w:eastAsia="Times New Roman" w:hAnsi="Arial" w:cs="Arial"/>
          <w:i/>
          <w:sz w:val="20"/>
          <w:szCs w:val="20"/>
          <w:lang w:eastAsia="en-GB"/>
        </w:rPr>
        <w:t>Achizitorului</w:t>
      </w:r>
      <w:r w:rsidRPr="00722B2C">
        <w:rPr>
          <w:rFonts w:ascii="Arial" w:eastAsia="Times New Roman" w:hAnsi="Arial" w:cs="Arial"/>
          <w:sz w:val="20"/>
          <w:szCs w:val="20"/>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C80D74" w:rsidRPr="00722B2C" w:rsidRDefault="00C80D74" w:rsidP="00C80D74">
      <w:pPr>
        <w:pStyle w:val="ListParagraph"/>
        <w:numPr>
          <w:ilvl w:val="0"/>
          <w:numId w:val="3"/>
        </w:numPr>
        <w:spacing w:after="0" w:line="240" w:lineRule="auto"/>
        <w:ind w:left="720" w:hanging="720"/>
        <w:jc w:val="both"/>
        <w:rPr>
          <w:rFonts w:ascii="Arial" w:eastAsia="Times New Roman" w:hAnsi="Arial" w:cs="Arial"/>
          <w:sz w:val="20"/>
          <w:szCs w:val="20"/>
          <w:lang w:eastAsia="en-GB"/>
        </w:rPr>
      </w:pPr>
      <w:r w:rsidRPr="00722B2C">
        <w:rPr>
          <w:rFonts w:ascii="Arial" w:eastAsia="Times New Roman" w:hAnsi="Arial" w:cs="Arial"/>
          <w:b/>
          <w:bCs/>
          <w:i/>
          <w:sz w:val="20"/>
          <w:szCs w:val="20"/>
          <w:lang w:eastAsia="en-GB"/>
        </w:rPr>
        <w:t>Zi</w:t>
      </w:r>
      <w:r w:rsidRPr="00722B2C">
        <w:rPr>
          <w:rFonts w:ascii="Arial" w:eastAsia="Times New Roman" w:hAnsi="Arial" w:cs="Arial"/>
          <w:bCs/>
          <w:sz w:val="20"/>
          <w:szCs w:val="20"/>
          <w:lang w:eastAsia="en-GB"/>
        </w:rPr>
        <w:t xml:space="preserve"> - </w:t>
      </w:r>
      <w:r w:rsidRPr="00722B2C">
        <w:rPr>
          <w:rFonts w:ascii="Arial" w:eastAsia="Times New Roman" w:hAnsi="Arial" w:cs="Arial"/>
          <w:sz w:val="20"/>
          <w:szCs w:val="20"/>
          <w:lang w:eastAsia="en-GB"/>
        </w:rPr>
        <w:t>înseamnă zi calendaristică, iar anul înseamnă 365 de zile; în afara cazului în care se prevede expres că sunt zile lucrătoare.</w:t>
      </w:r>
    </w:p>
    <w:p w:rsidR="00C80D74" w:rsidRPr="00722B2C" w:rsidRDefault="00C80D74" w:rsidP="00C80D74">
      <w:pPr>
        <w:spacing w:after="0" w:line="240" w:lineRule="auto"/>
        <w:jc w:val="both"/>
        <w:rPr>
          <w:rFonts w:ascii="Arial" w:eastAsia="Times New Roman" w:hAnsi="Arial" w:cs="Arial"/>
          <w:sz w:val="20"/>
          <w:szCs w:val="20"/>
          <w:lang w:eastAsia="en-GB"/>
        </w:rPr>
      </w:pPr>
      <w:bookmarkStart w:id="5" w:name="_Hlk510701293"/>
    </w:p>
    <w:p w:rsidR="00C80D74" w:rsidRPr="00CF5547" w:rsidRDefault="000164DD" w:rsidP="00C80D74">
      <w:pPr>
        <w:pStyle w:val="Heading2"/>
        <w:numPr>
          <w:ilvl w:val="0"/>
          <w:numId w:val="6"/>
        </w:numPr>
        <w:spacing w:before="0" w:line="240" w:lineRule="auto"/>
        <w:rPr>
          <w:rFonts w:ascii="Arial" w:hAnsi="Arial" w:cs="Arial"/>
          <w:b w:val="0"/>
          <w:bCs w:val="0"/>
          <w:sz w:val="20"/>
          <w:szCs w:val="20"/>
        </w:rPr>
      </w:pPr>
      <w:bookmarkStart w:id="6" w:name="_Toc506382353"/>
      <w:bookmarkStart w:id="7" w:name="_Toc506382446"/>
      <w:bookmarkStart w:id="8" w:name="_Toc508106768"/>
      <w:bookmarkStart w:id="9" w:name="_Toc528686361"/>
      <w:r w:rsidRPr="00CF5547">
        <w:rPr>
          <w:rFonts w:ascii="Arial" w:hAnsi="Arial" w:cs="Arial"/>
          <w:b w:val="0"/>
          <w:bCs w:val="0"/>
          <w:sz w:val="20"/>
          <w:szCs w:val="20"/>
        </w:rPr>
        <w:t xml:space="preserve">REGULI PRIVIND INTERPRETAREA </w:t>
      </w:r>
      <w:r w:rsidRPr="00CF5547">
        <w:rPr>
          <w:rFonts w:ascii="Arial" w:hAnsi="Arial" w:cs="Arial"/>
          <w:b w:val="0"/>
          <w:bCs w:val="0"/>
          <w:i/>
          <w:sz w:val="20"/>
          <w:szCs w:val="20"/>
        </w:rPr>
        <w:t>CONTRACTULUI</w:t>
      </w:r>
      <w:bookmarkEnd w:id="6"/>
      <w:bookmarkEnd w:id="7"/>
      <w:bookmarkEnd w:id="8"/>
      <w:bookmarkEnd w:id="9"/>
      <w:r w:rsidRPr="00CF5547">
        <w:rPr>
          <w:rFonts w:ascii="Arial" w:hAnsi="Arial" w:cs="Arial"/>
          <w:b w:val="0"/>
          <w:bCs w:val="0"/>
          <w:sz w:val="20"/>
          <w:szCs w:val="20"/>
        </w:rPr>
        <w:t xml:space="preserve"> </w:t>
      </w:r>
      <w:bookmarkEnd w:id="5"/>
    </w:p>
    <w:p w:rsidR="00C80D74" w:rsidRPr="00722B2C" w:rsidRDefault="00C80D74" w:rsidP="00C80D74">
      <w:pPr>
        <w:pStyle w:val="ListParagraph"/>
        <w:numPr>
          <w:ilvl w:val="2"/>
          <w:numId w:val="4"/>
        </w:numPr>
        <w:suppressAutoHyphens/>
        <w:spacing w:after="0" w:line="240" w:lineRule="auto"/>
        <w:ind w:left="720" w:hanging="720"/>
        <w:jc w:val="both"/>
        <w:rPr>
          <w:rFonts w:ascii="Arial" w:hAnsi="Arial" w:cs="Arial"/>
          <w:sz w:val="20"/>
          <w:szCs w:val="20"/>
        </w:rPr>
      </w:pPr>
      <w:bookmarkStart w:id="10" w:name="_Hlk510701318"/>
      <w:r w:rsidRPr="00722B2C">
        <w:rPr>
          <w:rFonts w:ascii="Arial" w:hAnsi="Arial" w:cs="Arial"/>
          <w:sz w:val="20"/>
          <w:szCs w:val="20"/>
        </w:rPr>
        <w:t xml:space="preserve">În prezentul </w:t>
      </w:r>
      <w:r w:rsidRPr="00722B2C">
        <w:rPr>
          <w:rFonts w:ascii="Arial" w:hAnsi="Arial" w:cs="Arial"/>
          <w:i/>
          <w:sz w:val="20"/>
          <w:szCs w:val="20"/>
        </w:rPr>
        <w:t>Contract</w:t>
      </w:r>
      <w:r w:rsidRPr="00722B2C">
        <w:rPr>
          <w:rFonts w:ascii="Arial" w:hAnsi="Arial" w:cs="Arial"/>
          <w:sz w:val="20"/>
          <w:szCs w:val="20"/>
        </w:rPr>
        <w:t>, cu excepția unei prevederi contrare, cuvintele la forma singular includ forma de plural, și invers, iar cuvintele la forma de gen masculin includ forma de gen feminin, și invers, acolo unde acest lucru este permis de context.</w:t>
      </w:r>
    </w:p>
    <w:p w:rsidR="00C80D74" w:rsidRPr="00722B2C" w:rsidRDefault="00C80D74" w:rsidP="00C80D74">
      <w:pPr>
        <w:pStyle w:val="ListParagraph"/>
        <w:numPr>
          <w:ilvl w:val="2"/>
          <w:numId w:val="4"/>
        </w:numPr>
        <w:suppressAutoHyphens/>
        <w:spacing w:after="0" w:line="240" w:lineRule="auto"/>
        <w:ind w:left="720" w:hanging="720"/>
        <w:jc w:val="both"/>
        <w:rPr>
          <w:rFonts w:ascii="Arial" w:hAnsi="Arial" w:cs="Arial"/>
          <w:sz w:val="20"/>
          <w:szCs w:val="20"/>
        </w:rPr>
      </w:pPr>
      <w:r w:rsidRPr="00722B2C">
        <w:rPr>
          <w:rFonts w:ascii="Arial" w:hAnsi="Arial" w:cs="Arial"/>
          <w:sz w:val="20"/>
          <w:szCs w:val="20"/>
        </w:rPr>
        <w:t>Cuvintele „</w:t>
      </w:r>
      <w:r w:rsidRPr="00722B2C">
        <w:rPr>
          <w:rFonts w:ascii="Arial" w:hAnsi="Arial" w:cs="Arial"/>
          <w:i/>
          <w:sz w:val="20"/>
          <w:szCs w:val="20"/>
        </w:rPr>
        <w:t>include</w:t>
      </w:r>
      <w:r w:rsidRPr="00722B2C">
        <w:rPr>
          <w:rFonts w:ascii="Arial" w:hAnsi="Arial" w:cs="Arial"/>
          <w:sz w:val="20"/>
          <w:szCs w:val="20"/>
        </w:rPr>
        <w:t>” sau „</w:t>
      </w:r>
      <w:r w:rsidRPr="00722B2C">
        <w:rPr>
          <w:rFonts w:ascii="Arial" w:hAnsi="Arial" w:cs="Arial"/>
          <w:i/>
          <w:sz w:val="20"/>
          <w:szCs w:val="20"/>
        </w:rPr>
        <w:t>inclusiv</w:t>
      </w:r>
      <w:r w:rsidRPr="00722B2C">
        <w:rPr>
          <w:rFonts w:ascii="Arial" w:hAnsi="Arial" w:cs="Arial"/>
          <w:sz w:val="20"/>
          <w:szCs w:val="20"/>
        </w:rPr>
        <w:t>” se interpretează fără a conduce la limitarea generalității cuvântului precedent.</w:t>
      </w:r>
    </w:p>
    <w:p w:rsidR="00C80D74" w:rsidRPr="00722B2C" w:rsidRDefault="00C80D74" w:rsidP="00C80D74">
      <w:pPr>
        <w:pStyle w:val="ListParagraph"/>
        <w:numPr>
          <w:ilvl w:val="2"/>
          <w:numId w:val="4"/>
        </w:numPr>
        <w:suppressAutoHyphens/>
        <w:spacing w:after="0" w:line="240" w:lineRule="auto"/>
        <w:ind w:left="720" w:hanging="720"/>
        <w:jc w:val="both"/>
        <w:rPr>
          <w:rFonts w:ascii="Arial" w:hAnsi="Arial" w:cs="Arial"/>
          <w:sz w:val="20"/>
          <w:szCs w:val="20"/>
        </w:rPr>
      </w:pPr>
      <w:r w:rsidRPr="00722B2C">
        <w:rPr>
          <w:rFonts w:ascii="Arial" w:hAnsi="Arial" w:cs="Arial"/>
          <w:sz w:val="20"/>
          <w:szCs w:val="20"/>
        </w:rPr>
        <w:t>Orice referire la un contract, la un act legislativ ori administrativ sau la orice prevedere legală se interpretează ca referire la contractul, actul legislativ ori administrativ sau prevederea legală în vigoare, astfel cum pot fi acestea modificate, completate, abrogate, republicate, suspendate sau altele asemenea și include orice legislație subsidiară și orice interpretare judecătorească sau administrativă obligatorie cu privire la acestea.</w:t>
      </w:r>
    </w:p>
    <w:p w:rsidR="00C80D74" w:rsidRPr="00722B2C" w:rsidRDefault="00C80D74" w:rsidP="00C80D74">
      <w:pPr>
        <w:pStyle w:val="ListParagraph"/>
        <w:numPr>
          <w:ilvl w:val="2"/>
          <w:numId w:val="4"/>
        </w:numPr>
        <w:suppressAutoHyphens/>
        <w:spacing w:after="0" w:line="240" w:lineRule="auto"/>
        <w:ind w:left="720" w:hanging="720"/>
        <w:jc w:val="both"/>
        <w:rPr>
          <w:rFonts w:ascii="Arial" w:hAnsi="Arial" w:cs="Arial"/>
          <w:sz w:val="20"/>
          <w:szCs w:val="20"/>
        </w:rPr>
      </w:pPr>
      <w:r w:rsidRPr="00722B2C">
        <w:rPr>
          <w:rFonts w:ascii="Arial" w:hAnsi="Arial" w:cs="Arial"/>
          <w:sz w:val="20"/>
          <w:szCs w:val="20"/>
        </w:rPr>
        <w:t>În scopul calculării perioadelor de timp exprimate în zile lucrătoare, prima zi este exclusă, iar ultima zi este inclusă.</w:t>
      </w:r>
    </w:p>
    <w:p w:rsidR="007F0F3B" w:rsidRDefault="00C80D74" w:rsidP="001D25F9">
      <w:pPr>
        <w:pStyle w:val="ListParagraph"/>
        <w:numPr>
          <w:ilvl w:val="2"/>
          <w:numId w:val="4"/>
        </w:numPr>
        <w:suppressAutoHyphens/>
        <w:spacing w:after="0" w:line="240" w:lineRule="auto"/>
        <w:ind w:left="720" w:hanging="720"/>
        <w:jc w:val="both"/>
        <w:rPr>
          <w:rFonts w:ascii="Arial" w:hAnsi="Arial" w:cs="Arial"/>
          <w:sz w:val="20"/>
          <w:szCs w:val="20"/>
        </w:rPr>
      </w:pPr>
      <w:r w:rsidRPr="00722B2C">
        <w:rPr>
          <w:rFonts w:ascii="Arial" w:hAnsi="Arial" w:cs="Arial"/>
          <w:sz w:val="20"/>
          <w:szCs w:val="20"/>
        </w:rPr>
        <w:t>Dacă ultima zi a unui termen exprimat în zile lucrătoare nu cade într-o zi lucrătoare, termenul este considerat a se împlini în ziua lucrătoare imediat următoare.</w:t>
      </w:r>
      <w:bookmarkEnd w:id="10"/>
    </w:p>
    <w:p w:rsidR="000164DD" w:rsidRPr="00722B2C" w:rsidRDefault="000164DD" w:rsidP="000164DD">
      <w:pPr>
        <w:pStyle w:val="ListParagraph"/>
        <w:suppressAutoHyphens/>
        <w:spacing w:after="0" w:line="240" w:lineRule="auto"/>
        <w:jc w:val="both"/>
        <w:rPr>
          <w:rFonts w:ascii="Arial" w:hAnsi="Arial" w:cs="Arial"/>
          <w:sz w:val="20"/>
          <w:szCs w:val="20"/>
        </w:rPr>
      </w:pPr>
    </w:p>
    <w:p w:rsidR="001D25F9" w:rsidRPr="00722B2C" w:rsidRDefault="001D25F9" w:rsidP="001D25F9">
      <w:pPr>
        <w:spacing w:after="0" w:line="240" w:lineRule="auto"/>
        <w:jc w:val="both"/>
        <w:rPr>
          <w:rFonts w:ascii="Arial" w:eastAsia="Calibri" w:hAnsi="Arial" w:cs="Arial"/>
          <w:sz w:val="20"/>
          <w:szCs w:val="20"/>
          <w:lang w:val="es-ES"/>
        </w:rPr>
      </w:pPr>
      <w:r w:rsidRPr="00722B2C">
        <w:rPr>
          <w:rFonts w:ascii="Arial" w:eastAsia="Calibri" w:hAnsi="Arial" w:cs="Arial"/>
          <w:sz w:val="20"/>
          <w:szCs w:val="20"/>
          <w:lang w:val="es-ES"/>
        </w:rPr>
        <w:t xml:space="preserve">4. OBIECTUL CONTRACTULUI  </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lang w:val="es-ES"/>
        </w:rPr>
        <w:t xml:space="preserve">4.1 </w:t>
      </w:r>
      <w:r w:rsidRPr="00722B2C">
        <w:rPr>
          <w:rFonts w:ascii="Arial" w:eastAsia="Calibri" w:hAnsi="Arial" w:cs="Arial"/>
          <w:sz w:val="20"/>
          <w:szCs w:val="20"/>
        </w:rPr>
        <w:t xml:space="preserve">Prestatorul  </w:t>
      </w:r>
      <w:r w:rsidRPr="00722B2C">
        <w:rPr>
          <w:rFonts w:ascii="Arial" w:eastAsia="Calibri" w:hAnsi="Arial" w:cs="Arial"/>
          <w:sz w:val="20"/>
          <w:szCs w:val="20"/>
          <w:lang w:val="es-ES"/>
        </w:rPr>
        <w:t xml:space="preserve">se obliga sa presteze serviciile de elaborare </w:t>
      </w:r>
      <w:r w:rsidR="001927AC" w:rsidRPr="00722B2C">
        <w:rPr>
          <w:rFonts w:ascii="Arial" w:eastAsia="Calibri" w:hAnsi="Arial" w:cs="Arial"/>
          <w:sz w:val="20"/>
          <w:szCs w:val="20"/>
          <w:lang w:val="es-ES"/>
        </w:rPr>
        <w:t xml:space="preserve">a </w:t>
      </w:r>
      <w:r w:rsidRPr="00722B2C">
        <w:rPr>
          <w:rFonts w:ascii="Arial" w:eastAsia="Calibri" w:hAnsi="Arial" w:cs="Arial"/>
          <w:sz w:val="20"/>
          <w:szCs w:val="20"/>
          <w:lang w:val="es-ES"/>
        </w:rPr>
        <w:t>studiu</w:t>
      </w:r>
      <w:r w:rsidR="001927AC" w:rsidRPr="00722B2C">
        <w:rPr>
          <w:rFonts w:ascii="Arial" w:eastAsia="Calibri" w:hAnsi="Arial" w:cs="Arial"/>
          <w:sz w:val="20"/>
          <w:szCs w:val="20"/>
          <w:lang w:val="es-ES"/>
        </w:rPr>
        <w:t>lui de evaluare a notorietatii Programului Operational Regional 2014 – 2020 la nivelul Regiunii Nord – Est</w:t>
      </w:r>
      <w:r w:rsidRPr="00722B2C">
        <w:rPr>
          <w:rFonts w:ascii="Arial" w:eastAsia="Arial Unicode MS" w:hAnsi="Arial" w:cs="Arial"/>
          <w:sz w:val="20"/>
          <w:szCs w:val="20"/>
        </w:rPr>
        <w:t xml:space="preserve">, </w:t>
      </w:r>
      <w:r w:rsidRPr="00722B2C">
        <w:rPr>
          <w:rFonts w:ascii="Arial" w:eastAsia="Calibri" w:hAnsi="Arial" w:cs="Arial"/>
          <w:sz w:val="20"/>
          <w:szCs w:val="20"/>
          <w:lang w:val="fr-FR"/>
        </w:rPr>
        <w:t>conform anexei nr.1 - caietul de sarcini</w:t>
      </w:r>
      <w:r w:rsidRPr="00722B2C">
        <w:rPr>
          <w:rFonts w:ascii="Arial" w:eastAsia="Calibri" w:hAnsi="Arial" w:cs="Arial"/>
          <w:sz w:val="20"/>
          <w:szCs w:val="20"/>
          <w:lang w:val="es-ES"/>
        </w:rPr>
        <w:t xml:space="preserve"> si anexei nr.2-Propunerea tehnico-financiara a prestatorului, </w:t>
      </w:r>
      <w:r w:rsidRPr="00722B2C">
        <w:rPr>
          <w:rFonts w:ascii="Arial" w:eastAsia="Calibri" w:hAnsi="Arial" w:cs="Arial"/>
          <w:sz w:val="20"/>
          <w:szCs w:val="20"/>
        </w:rPr>
        <w:t>in perioada convenita si in conformitate cu obligatiile asumate prin prezentul contract.</w:t>
      </w:r>
    </w:p>
    <w:p w:rsidR="001D25F9" w:rsidRPr="00722B2C" w:rsidRDefault="001D25F9" w:rsidP="001D25F9">
      <w:pPr>
        <w:spacing w:after="0" w:line="240" w:lineRule="auto"/>
        <w:jc w:val="both"/>
        <w:rPr>
          <w:rFonts w:ascii="Arial" w:eastAsia="Calibri" w:hAnsi="Arial" w:cs="Arial"/>
          <w:sz w:val="20"/>
          <w:szCs w:val="20"/>
          <w:lang w:val="it-IT"/>
        </w:rPr>
      </w:pPr>
      <w:r w:rsidRPr="00722B2C">
        <w:rPr>
          <w:rFonts w:ascii="Arial" w:eastAsia="Calibri" w:hAnsi="Arial" w:cs="Arial"/>
          <w:sz w:val="20"/>
          <w:szCs w:val="20"/>
          <w:lang w:val="it-IT"/>
        </w:rPr>
        <w:t xml:space="preserve">4.2 Achizitorul se obliga sa plateasca pretul convenit in prezentul contract, pentru serviciile prestate si receptionate conform art. 12. </w:t>
      </w:r>
    </w:p>
    <w:p w:rsidR="001D25F9" w:rsidRPr="00722B2C" w:rsidRDefault="001927AC" w:rsidP="001D25F9">
      <w:pPr>
        <w:spacing w:after="0" w:line="240" w:lineRule="auto"/>
        <w:jc w:val="both"/>
        <w:rPr>
          <w:rFonts w:ascii="Arial" w:eastAsia="Calibri" w:hAnsi="Arial" w:cs="Arial"/>
          <w:color w:val="FF0000"/>
          <w:sz w:val="20"/>
          <w:szCs w:val="20"/>
          <w:lang w:val="it-IT"/>
        </w:rPr>
      </w:pPr>
      <w:r w:rsidRPr="00722B2C">
        <w:rPr>
          <w:rFonts w:ascii="Arial" w:eastAsia="Calibri" w:hAnsi="Arial" w:cs="Arial"/>
          <w:sz w:val="20"/>
          <w:szCs w:val="20"/>
          <w:lang w:val="it-IT"/>
        </w:rPr>
        <w:t xml:space="preserve">4.3 Prezentul contract este finantat </w:t>
      </w:r>
      <w:r w:rsidR="00EC6D59" w:rsidRPr="00722B2C">
        <w:rPr>
          <w:rFonts w:ascii="Arial" w:eastAsia="Calibri" w:hAnsi="Arial" w:cs="Arial"/>
          <w:sz w:val="20"/>
          <w:szCs w:val="20"/>
          <w:lang w:val="it-IT"/>
        </w:rPr>
        <w:t>in cadrul Axei 12 Asistenta Tehnica POR 2014 – 2020 “Sprijin financiar acordat ADR Nord-Est pentru implementarea POR 2014 - 2020 in Regiunea Nord-Est in perioada 2018-2019”, cod smis 121758</w:t>
      </w:r>
      <w:r w:rsidR="00EC6D59" w:rsidRPr="00722B2C">
        <w:rPr>
          <w:rFonts w:ascii="Arial" w:eastAsia="Calibri" w:hAnsi="Arial" w:cs="Arial"/>
          <w:color w:val="FF0000"/>
          <w:sz w:val="20"/>
          <w:szCs w:val="20"/>
          <w:lang w:val="it-IT"/>
        </w:rPr>
        <w:t>.</w:t>
      </w:r>
    </w:p>
    <w:p w:rsidR="00EC6D59" w:rsidRPr="00722B2C" w:rsidRDefault="00EC6D59" w:rsidP="001D25F9">
      <w:pPr>
        <w:spacing w:after="0" w:line="240" w:lineRule="auto"/>
        <w:jc w:val="both"/>
        <w:rPr>
          <w:rFonts w:ascii="Arial" w:eastAsia="Calibri" w:hAnsi="Arial" w:cs="Arial"/>
          <w:i/>
          <w:sz w:val="20"/>
          <w:szCs w:val="20"/>
          <w:lang w:val="it-IT"/>
        </w:rPr>
      </w:pPr>
    </w:p>
    <w:p w:rsidR="001D25F9" w:rsidRPr="00722B2C" w:rsidRDefault="001D25F9" w:rsidP="001D25F9">
      <w:pPr>
        <w:spacing w:after="0" w:line="240" w:lineRule="auto"/>
        <w:jc w:val="both"/>
        <w:rPr>
          <w:rFonts w:ascii="Arial" w:eastAsia="Calibri" w:hAnsi="Arial" w:cs="Arial"/>
          <w:sz w:val="20"/>
          <w:szCs w:val="20"/>
          <w:lang w:val="it-IT"/>
        </w:rPr>
      </w:pPr>
      <w:r w:rsidRPr="00722B2C">
        <w:rPr>
          <w:rFonts w:ascii="Arial" w:eastAsia="Calibri" w:hAnsi="Arial" w:cs="Arial"/>
          <w:sz w:val="20"/>
          <w:szCs w:val="20"/>
          <w:lang w:val="it-IT"/>
        </w:rPr>
        <w:t>5. PRETUL CONTRACTULUI</w:t>
      </w:r>
    </w:p>
    <w:p w:rsidR="00463251" w:rsidRPr="00722B2C" w:rsidRDefault="001D25F9" w:rsidP="001D25F9">
      <w:pPr>
        <w:spacing w:after="0" w:line="240" w:lineRule="auto"/>
        <w:jc w:val="both"/>
        <w:rPr>
          <w:rFonts w:ascii="Arial" w:eastAsia="Calibri" w:hAnsi="Arial" w:cs="Arial"/>
          <w:sz w:val="20"/>
          <w:szCs w:val="20"/>
          <w:lang w:val="it-IT"/>
        </w:rPr>
      </w:pPr>
      <w:r w:rsidRPr="00722B2C">
        <w:rPr>
          <w:rFonts w:ascii="Arial" w:eastAsia="Calibri" w:hAnsi="Arial" w:cs="Arial"/>
          <w:sz w:val="20"/>
          <w:szCs w:val="20"/>
          <w:lang w:val="it-IT"/>
        </w:rPr>
        <w:t>5.1 Pretu</w:t>
      </w:r>
      <w:r w:rsidR="001927AC" w:rsidRPr="00722B2C">
        <w:rPr>
          <w:rFonts w:ascii="Arial" w:eastAsia="Calibri" w:hAnsi="Arial" w:cs="Arial"/>
          <w:sz w:val="20"/>
          <w:szCs w:val="20"/>
          <w:lang w:val="it-IT"/>
        </w:rPr>
        <w:t>l</w:t>
      </w:r>
      <w:r w:rsidRPr="00722B2C">
        <w:rPr>
          <w:rFonts w:ascii="Arial" w:eastAsia="Calibri" w:hAnsi="Arial" w:cs="Arial"/>
          <w:sz w:val="20"/>
          <w:szCs w:val="20"/>
          <w:lang w:val="it-IT"/>
        </w:rPr>
        <w:t xml:space="preserve">  </w:t>
      </w:r>
      <w:r w:rsidR="002072BE" w:rsidRPr="00722B2C">
        <w:rPr>
          <w:rFonts w:ascii="Arial" w:eastAsia="Calibri" w:hAnsi="Arial" w:cs="Arial"/>
          <w:sz w:val="20"/>
          <w:szCs w:val="20"/>
          <w:lang w:val="it-IT"/>
        </w:rPr>
        <w:t xml:space="preserve">ferm </w:t>
      </w:r>
      <w:r w:rsidR="001927AC" w:rsidRPr="00722B2C">
        <w:rPr>
          <w:rFonts w:ascii="Arial" w:eastAsia="Calibri" w:hAnsi="Arial" w:cs="Arial"/>
          <w:sz w:val="20"/>
          <w:szCs w:val="20"/>
          <w:lang w:val="it-IT"/>
        </w:rPr>
        <w:t>convenit</w:t>
      </w:r>
      <w:r w:rsidRPr="00722B2C">
        <w:rPr>
          <w:rFonts w:ascii="Arial" w:eastAsia="Calibri" w:hAnsi="Arial" w:cs="Arial"/>
          <w:sz w:val="20"/>
          <w:szCs w:val="20"/>
          <w:lang w:val="it-IT"/>
        </w:rPr>
        <w:t xml:space="preserve"> pentru inde</w:t>
      </w:r>
      <w:r w:rsidR="001927AC" w:rsidRPr="00722B2C">
        <w:rPr>
          <w:rFonts w:ascii="Arial" w:eastAsia="Calibri" w:hAnsi="Arial" w:cs="Arial"/>
          <w:sz w:val="20"/>
          <w:szCs w:val="20"/>
          <w:lang w:val="it-IT"/>
        </w:rPr>
        <w:t>plinirea contractului, platibil</w:t>
      </w:r>
      <w:r w:rsidRPr="00722B2C">
        <w:rPr>
          <w:rFonts w:ascii="Arial" w:eastAsia="Calibri" w:hAnsi="Arial" w:cs="Arial"/>
          <w:sz w:val="20"/>
          <w:szCs w:val="20"/>
          <w:lang w:val="it-IT"/>
        </w:rPr>
        <w:t xml:space="preserve"> prestatorului  de catre achizitor, pentru ser</w:t>
      </w:r>
      <w:r w:rsidR="00B41673" w:rsidRPr="00722B2C">
        <w:rPr>
          <w:rFonts w:ascii="Arial" w:eastAsia="Calibri" w:hAnsi="Arial" w:cs="Arial"/>
          <w:sz w:val="20"/>
          <w:szCs w:val="20"/>
          <w:lang w:val="it-IT"/>
        </w:rPr>
        <w:t>viciile prestate este</w:t>
      </w:r>
      <w:r w:rsidRPr="00722B2C">
        <w:rPr>
          <w:rFonts w:ascii="Arial" w:eastAsia="Calibri" w:hAnsi="Arial" w:cs="Arial"/>
          <w:sz w:val="20"/>
          <w:szCs w:val="20"/>
          <w:lang w:val="it-IT"/>
        </w:rPr>
        <w:t xml:space="preserve"> conform anexei nr. 2 - </w:t>
      </w:r>
      <w:r w:rsidRPr="00722B2C">
        <w:rPr>
          <w:rFonts w:ascii="Arial" w:eastAsia="Calibri" w:hAnsi="Arial" w:cs="Arial"/>
          <w:sz w:val="20"/>
          <w:szCs w:val="20"/>
        </w:rPr>
        <w:t xml:space="preserve">propunerea tehnico-financiara, </w:t>
      </w:r>
      <w:r w:rsidRPr="00722B2C">
        <w:rPr>
          <w:rFonts w:ascii="Arial" w:eastAsia="Calibri" w:hAnsi="Arial" w:cs="Arial"/>
          <w:sz w:val="20"/>
          <w:szCs w:val="20"/>
          <w:lang w:val="it-IT"/>
        </w:rPr>
        <w:t>la prezentul contract</w:t>
      </w:r>
      <w:r w:rsidR="001927AC" w:rsidRPr="00722B2C">
        <w:rPr>
          <w:rFonts w:ascii="Arial" w:eastAsia="Calibri" w:hAnsi="Arial" w:cs="Arial"/>
          <w:sz w:val="20"/>
          <w:szCs w:val="20"/>
          <w:lang w:val="it-IT"/>
        </w:rPr>
        <w:t xml:space="preserve">, respectiv </w:t>
      </w:r>
      <w:r w:rsidR="00EC6D59" w:rsidRPr="00722B2C">
        <w:rPr>
          <w:rFonts w:ascii="Arial" w:eastAsia="Calibri" w:hAnsi="Arial" w:cs="Arial"/>
          <w:b/>
          <w:sz w:val="20"/>
          <w:szCs w:val="20"/>
          <w:lang w:val="it-IT"/>
        </w:rPr>
        <w:t>...............</w:t>
      </w:r>
      <w:r w:rsidR="001927AC" w:rsidRPr="00722B2C">
        <w:rPr>
          <w:rFonts w:ascii="Arial" w:eastAsia="Calibri" w:hAnsi="Arial" w:cs="Arial"/>
          <w:b/>
          <w:sz w:val="20"/>
          <w:szCs w:val="20"/>
          <w:lang w:val="it-IT"/>
        </w:rPr>
        <w:t xml:space="preserve"> lei,</w:t>
      </w:r>
      <w:r w:rsidR="001927AC" w:rsidRPr="00722B2C">
        <w:rPr>
          <w:rFonts w:ascii="Arial" w:eastAsia="Calibri" w:hAnsi="Arial" w:cs="Arial"/>
          <w:sz w:val="20"/>
          <w:szCs w:val="20"/>
          <w:lang w:val="it-IT"/>
        </w:rPr>
        <w:t xml:space="preserve"> la care se adauga TVA</w:t>
      </w:r>
      <w:r w:rsidRPr="00722B2C">
        <w:rPr>
          <w:rFonts w:ascii="Arial" w:eastAsia="Calibri" w:hAnsi="Arial" w:cs="Arial"/>
          <w:sz w:val="20"/>
          <w:szCs w:val="20"/>
          <w:lang w:val="it-IT"/>
        </w:rPr>
        <w:t xml:space="preserve">.   </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 xml:space="preserve">5.2  </w:t>
      </w:r>
      <w:r w:rsidR="00EC6D59" w:rsidRPr="00722B2C">
        <w:rPr>
          <w:rFonts w:ascii="Arial" w:eastAsia="Calibri" w:hAnsi="Arial" w:cs="Arial"/>
          <w:sz w:val="20"/>
          <w:szCs w:val="20"/>
        </w:rPr>
        <w:t>Pretul</w:t>
      </w:r>
      <w:r w:rsidRPr="00722B2C">
        <w:rPr>
          <w:rFonts w:ascii="Arial" w:eastAsia="Calibri" w:hAnsi="Arial" w:cs="Arial"/>
          <w:sz w:val="20"/>
          <w:szCs w:val="20"/>
        </w:rPr>
        <w:t xml:space="preserve"> convenit pentru indeplinirea contractului, </w:t>
      </w:r>
      <w:r w:rsidR="00EC6D59" w:rsidRPr="00722B2C">
        <w:rPr>
          <w:rFonts w:ascii="Arial" w:eastAsia="Calibri" w:hAnsi="Arial" w:cs="Arial"/>
          <w:sz w:val="20"/>
          <w:szCs w:val="20"/>
        </w:rPr>
        <w:t>este</w:t>
      </w:r>
      <w:r w:rsidRPr="00722B2C">
        <w:rPr>
          <w:rFonts w:ascii="Arial" w:eastAsia="Calibri" w:hAnsi="Arial" w:cs="Arial"/>
          <w:sz w:val="20"/>
          <w:szCs w:val="20"/>
        </w:rPr>
        <w:t xml:space="preserve"> cel declarat de prestator in propunerea tehnico-financiara, anexa nr.2  la prezentul contract.</w:t>
      </w:r>
    </w:p>
    <w:p w:rsidR="00AB32E3" w:rsidRPr="00722B2C" w:rsidRDefault="00AB32E3"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Tabel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895"/>
        <w:gridCol w:w="4050"/>
        <w:gridCol w:w="3240"/>
      </w:tblGrid>
      <w:tr w:rsidR="00EC6D59" w:rsidRPr="00722B2C" w:rsidTr="00EC6D59">
        <w:trPr>
          <w:trHeight w:val="557"/>
        </w:trPr>
        <w:tc>
          <w:tcPr>
            <w:tcW w:w="895" w:type="dxa"/>
            <w:shd w:val="clear" w:color="auto" w:fill="auto"/>
          </w:tcPr>
          <w:p w:rsidR="00EC6D59" w:rsidRPr="00722B2C" w:rsidRDefault="00EC6D59" w:rsidP="00E240E8">
            <w:pPr>
              <w:spacing w:after="200" w:line="276" w:lineRule="auto"/>
              <w:jc w:val="both"/>
              <w:rPr>
                <w:rFonts w:ascii="Arial" w:hAnsi="Arial" w:cs="Arial"/>
                <w:i/>
                <w:sz w:val="20"/>
                <w:szCs w:val="20"/>
                <w:lang w:eastAsia="en-GB"/>
              </w:rPr>
            </w:pPr>
            <w:r w:rsidRPr="00722B2C">
              <w:rPr>
                <w:rFonts w:ascii="Arial" w:hAnsi="Arial" w:cs="Arial"/>
                <w:i/>
                <w:sz w:val="20"/>
                <w:szCs w:val="20"/>
                <w:lang w:eastAsia="en-GB"/>
              </w:rPr>
              <w:t>Nr.crt.</w:t>
            </w:r>
          </w:p>
        </w:tc>
        <w:tc>
          <w:tcPr>
            <w:tcW w:w="4050" w:type="dxa"/>
            <w:shd w:val="clear" w:color="auto" w:fill="auto"/>
          </w:tcPr>
          <w:p w:rsidR="00EC6D59" w:rsidRPr="00722B2C" w:rsidRDefault="00EC6D59" w:rsidP="00E240E8">
            <w:pPr>
              <w:spacing w:after="200" w:line="276" w:lineRule="auto"/>
              <w:jc w:val="both"/>
              <w:rPr>
                <w:rFonts w:ascii="Arial" w:hAnsi="Arial" w:cs="Arial"/>
                <w:i/>
                <w:sz w:val="20"/>
                <w:szCs w:val="20"/>
                <w:lang w:eastAsia="en-GB"/>
              </w:rPr>
            </w:pPr>
            <w:r w:rsidRPr="00722B2C">
              <w:rPr>
                <w:rFonts w:ascii="Arial" w:hAnsi="Arial" w:cs="Arial"/>
                <w:i/>
                <w:sz w:val="20"/>
                <w:szCs w:val="20"/>
                <w:lang w:eastAsia="en-GB"/>
              </w:rPr>
              <w:t>Activitate/ livrabil final</w:t>
            </w:r>
          </w:p>
        </w:tc>
        <w:tc>
          <w:tcPr>
            <w:tcW w:w="3240" w:type="dxa"/>
            <w:shd w:val="clear" w:color="auto" w:fill="auto"/>
          </w:tcPr>
          <w:p w:rsidR="00EC6D59" w:rsidRPr="00722B2C" w:rsidRDefault="00EC6D59" w:rsidP="00E240E8">
            <w:pPr>
              <w:spacing w:after="200" w:line="276" w:lineRule="auto"/>
              <w:jc w:val="both"/>
              <w:rPr>
                <w:rFonts w:ascii="Arial" w:hAnsi="Arial" w:cs="Arial"/>
                <w:i/>
                <w:sz w:val="20"/>
                <w:szCs w:val="20"/>
                <w:lang w:eastAsia="en-GB"/>
              </w:rPr>
            </w:pPr>
            <w:r w:rsidRPr="00722B2C">
              <w:rPr>
                <w:rFonts w:ascii="Arial" w:hAnsi="Arial" w:cs="Arial"/>
                <w:i/>
                <w:sz w:val="20"/>
                <w:szCs w:val="20"/>
                <w:lang w:eastAsia="en-GB"/>
              </w:rPr>
              <w:t>Pret unitar, lei fara TVA</w:t>
            </w:r>
          </w:p>
        </w:tc>
      </w:tr>
      <w:tr w:rsidR="00EC6D59" w:rsidRPr="00722B2C" w:rsidTr="00EC6D59">
        <w:trPr>
          <w:trHeight w:val="464"/>
        </w:trPr>
        <w:tc>
          <w:tcPr>
            <w:tcW w:w="895" w:type="dxa"/>
            <w:vMerge w:val="restart"/>
            <w:shd w:val="clear" w:color="auto" w:fill="auto"/>
          </w:tcPr>
          <w:p w:rsidR="00EC6D59" w:rsidRPr="00722B2C" w:rsidRDefault="00EC6D59" w:rsidP="00E240E8">
            <w:pPr>
              <w:spacing w:after="200" w:line="276" w:lineRule="auto"/>
              <w:jc w:val="both"/>
              <w:rPr>
                <w:rFonts w:ascii="Arial" w:hAnsi="Arial" w:cs="Arial"/>
                <w:i/>
                <w:sz w:val="20"/>
                <w:szCs w:val="20"/>
                <w:lang w:eastAsia="en-GB"/>
              </w:rPr>
            </w:pPr>
            <w:r w:rsidRPr="00722B2C">
              <w:rPr>
                <w:rFonts w:ascii="Arial" w:hAnsi="Arial" w:cs="Arial"/>
                <w:i/>
                <w:sz w:val="20"/>
                <w:szCs w:val="20"/>
                <w:lang w:eastAsia="en-GB"/>
              </w:rPr>
              <w:t>1</w:t>
            </w:r>
          </w:p>
        </w:tc>
        <w:tc>
          <w:tcPr>
            <w:tcW w:w="4050" w:type="dxa"/>
            <w:vMerge w:val="restart"/>
            <w:shd w:val="clear" w:color="auto" w:fill="auto"/>
          </w:tcPr>
          <w:p w:rsidR="00EC6D59" w:rsidRPr="00722B2C" w:rsidRDefault="00EC6D59" w:rsidP="00E240E8">
            <w:pPr>
              <w:spacing w:after="200" w:line="276" w:lineRule="auto"/>
              <w:jc w:val="both"/>
              <w:rPr>
                <w:rFonts w:ascii="Arial" w:hAnsi="Arial" w:cs="Arial"/>
                <w:sz w:val="20"/>
                <w:szCs w:val="20"/>
                <w:lang w:eastAsia="ro-RO"/>
              </w:rPr>
            </w:pPr>
            <w:r w:rsidRPr="00722B2C">
              <w:rPr>
                <w:rFonts w:ascii="Arial" w:hAnsi="Arial" w:cs="Arial"/>
                <w:sz w:val="20"/>
                <w:szCs w:val="20"/>
                <w:lang w:eastAsia="ro-RO"/>
              </w:rPr>
              <w:t>Fundamentarea studiului – cercetare cantitativa prin sondaj de opinie - Raport de progres 1</w:t>
            </w:r>
          </w:p>
        </w:tc>
        <w:tc>
          <w:tcPr>
            <w:tcW w:w="3240" w:type="dxa"/>
            <w:vMerge w:val="restart"/>
            <w:shd w:val="clear" w:color="auto" w:fill="auto"/>
          </w:tcPr>
          <w:p w:rsidR="00EC6D59" w:rsidRPr="00722B2C" w:rsidRDefault="00EC6D59" w:rsidP="00E240E8">
            <w:pPr>
              <w:spacing w:after="200" w:line="276" w:lineRule="auto"/>
              <w:jc w:val="both"/>
              <w:rPr>
                <w:rFonts w:ascii="Arial" w:hAnsi="Arial" w:cs="Arial"/>
                <w:i/>
                <w:sz w:val="20"/>
                <w:szCs w:val="20"/>
                <w:lang w:eastAsia="en-GB"/>
              </w:rPr>
            </w:pPr>
          </w:p>
        </w:tc>
      </w:tr>
      <w:tr w:rsidR="00EC6D59" w:rsidRPr="00722B2C" w:rsidTr="00EC6D59">
        <w:trPr>
          <w:trHeight w:val="464"/>
        </w:trPr>
        <w:tc>
          <w:tcPr>
            <w:tcW w:w="895" w:type="dxa"/>
            <w:vMerge/>
            <w:tcBorders>
              <w:bottom w:val="single" w:sz="4" w:space="0" w:color="auto"/>
            </w:tcBorders>
            <w:shd w:val="clear" w:color="auto" w:fill="auto"/>
          </w:tcPr>
          <w:p w:rsidR="00EC6D59" w:rsidRPr="00722B2C" w:rsidRDefault="00EC6D59" w:rsidP="00E240E8">
            <w:pPr>
              <w:spacing w:after="200" w:line="276" w:lineRule="auto"/>
              <w:jc w:val="both"/>
              <w:rPr>
                <w:rFonts w:ascii="Arial" w:hAnsi="Arial" w:cs="Arial"/>
                <w:i/>
                <w:sz w:val="20"/>
                <w:szCs w:val="20"/>
                <w:lang w:eastAsia="en-GB"/>
              </w:rPr>
            </w:pPr>
          </w:p>
        </w:tc>
        <w:tc>
          <w:tcPr>
            <w:tcW w:w="4050" w:type="dxa"/>
            <w:vMerge/>
            <w:tcBorders>
              <w:bottom w:val="single" w:sz="4" w:space="0" w:color="auto"/>
            </w:tcBorders>
            <w:shd w:val="clear" w:color="auto" w:fill="auto"/>
          </w:tcPr>
          <w:p w:rsidR="00EC6D59" w:rsidRPr="00722B2C" w:rsidRDefault="00EC6D59" w:rsidP="00E240E8">
            <w:pPr>
              <w:spacing w:after="200" w:line="276" w:lineRule="auto"/>
              <w:jc w:val="both"/>
              <w:rPr>
                <w:rFonts w:ascii="Arial" w:hAnsi="Arial" w:cs="Arial"/>
                <w:sz w:val="20"/>
                <w:szCs w:val="20"/>
                <w:lang w:eastAsia="ro-RO"/>
              </w:rPr>
            </w:pPr>
          </w:p>
        </w:tc>
        <w:tc>
          <w:tcPr>
            <w:tcW w:w="3240" w:type="dxa"/>
            <w:vMerge/>
            <w:tcBorders>
              <w:bottom w:val="single" w:sz="4" w:space="0" w:color="auto"/>
            </w:tcBorders>
            <w:shd w:val="clear" w:color="auto" w:fill="auto"/>
          </w:tcPr>
          <w:p w:rsidR="00EC6D59" w:rsidRPr="00722B2C" w:rsidRDefault="00EC6D59" w:rsidP="00E240E8">
            <w:pPr>
              <w:spacing w:after="200" w:line="276" w:lineRule="auto"/>
              <w:jc w:val="both"/>
              <w:rPr>
                <w:rFonts w:ascii="Arial" w:hAnsi="Arial" w:cs="Arial"/>
                <w:i/>
                <w:sz w:val="20"/>
                <w:szCs w:val="20"/>
                <w:lang w:eastAsia="en-GB"/>
              </w:rPr>
            </w:pPr>
          </w:p>
        </w:tc>
      </w:tr>
      <w:tr w:rsidR="00EC6D59" w:rsidRPr="00722B2C" w:rsidTr="00EC6D59">
        <w:trPr>
          <w:trHeight w:val="660"/>
        </w:trPr>
        <w:tc>
          <w:tcPr>
            <w:tcW w:w="895" w:type="dxa"/>
            <w:vMerge w:val="restart"/>
            <w:tcBorders>
              <w:top w:val="single" w:sz="4" w:space="0" w:color="auto"/>
              <w:left w:val="single" w:sz="4" w:space="0" w:color="auto"/>
              <w:bottom w:val="single" w:sz="4" w:space="0" w:color="auto"/>
              <w:right w:val="single" w:sz="4" w:space="0" w:color="auto"/>
            </w:tcBorders>
            <w:shd w:val="clear" w:color="auto" w:fill="auto"/>
          </w:tcPr>
          <w:p w:rsidR="00EC6D59" w:rsidRPr="00722B2C" w:rsidRDefault="00EC6D59" w:rsidP="00E240E8">
            <w:pPr>
              <w:spacing w:after="200" w:line="276" w:lineRule="auto"/>
              <w:jc w:val="both"/>
              <w:rPr>
                <w:rFonts w:ascii="Arial" w:hAnsi="Arial" w:cs="Arial"/>
                <w:i/>
                <w:sz w:val="20"/>
                <w:szCs w:val="20"/>
                <w:lang w:eastAsia="en-GB"/>
              </w:rPr>
            </w:pPr>
            <w:r w:rsidRPr="00722B2C">
              <w:rPr>
                <w:rFonts w:ascii="Arial" w:hAnsi="Arial" w:cs="Arial"/>
                <w:i/>
                <w:sz w:val="20"/>
                <w:szCs w:val="20"/>
                <w:lang w:eastAsia="en-GB"/>
              </w:rPr>
              <w:t>2</w:t>
            </w:r>
          </w:p>
        </w:tc>
        <w:tc>
          <w:tcPr>
            <w:tcW w:w="4050" w:type="dxa"/>
            <w:vMerge w:val="restart"/>
            <w:tcBorders>
              <w:top w:val="single" w:sz="4" w:space="0" w:color="auto"/>
              <w:left w:val="single" w:sz="4" w:space="0" w:color="auto"/>
              <w:bottom w:val="single" w:sz="4" w:space="0" w:color="auto"/>
              <w:right w:val="single" w:sz="4" w:space="0" w:color="auto"/>
            </w:tcBorders>
            <w:shd w:val="clear" w:color="auto" w:fill="auto"/>
          </w:tcPr>
          <w:p w:rsidR="00EC6D59" w:rsidRPr="00722B2C" w:rsidRDefault="00EC6D59" w:rsidP="00E240E8">
            <w:pPr>
              <w:spacing w:after="200" w:line="276" w:lineRule="auto"/>
              <w:jc w:val="both"/>
              <w:rPr>
                <w:rFonts w:ascii="Arial" w:hAnsi="Arial" w:cs="Arial"/>
                <w:sz w:val="20"/>
                <w:szCs w:val="20"/>
                <w:lang w:eastAsia="ro-RO"/>
              </w:rPr>
            </w:pPr>
            <w:r w:rsidRPr="00722B2C">
              <w:rPr>
                <w:rFonts w:ascii="Arial" w:hAnsi="Arial" w:cs="Arial"/>
                <w:sz w:val="20"/>
                <w:szCs w:val="20"/>
                <w:lang w:eastAsia="ro-RO"/>
              </w:rPr>
              <w:t>Elaborarea studiului - Proces verbal de receptie</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EC6D59" w:rsidRPr="00722B2C" w:rsidRDefault="00EC6D59" w:rsidP="00E240E8">
            <w:pPr>
              <w:spacing w:after="200" w:line="276" w:lineRule="auto"/>
              <w:jc w:val="both"/>
              <w:rPr>
                <w:rFonts w:ascii="Arial" w:hAnsi="Arial" w:cs="Arial"/>
                <w:i/>
                <w:sz w:val="20"/>
                <w:szCs w:val="20"/>
                <w:lang w:eastAsia="en-GB"/>
              </w:rPr>
            </w:pPr>
          </w:p>
        </w:tc>
      </w:tr>
      <w:tr w:rsidR="00EC6D59" w:rsidRPr="00722B2C" w:rsidTr="00EC6D59">
        <w:trPr>
          <w:trHeight w:val="660"/>
        </w:trPr>
        <w:tc>
          <w:tcPr>
            <w:tcW w:w="895" w:type="dxa"/>
            <w:vMerge/>
            <w:tcBorders>
              <w:top w:val="single" w:sz="4" w:space="0" w:color="auto"/>
              <w:left w:val="single" w:sz="4" w:space="0" w:color="auto"/>
              <w:bottom w:val="single" w:sz="4" w:space="0" w:color="auto"/>
              <w:right w:val="single" w:sz="4" w:space="0" w:color="auto"/>
            </w:tcBorders>
            <w:shd w:val="clear" w:color="auto" w:fill="auto"/>
          </w:tcPr>
          <w:p w:rsidR="00EC6D59" w:rsidRPr="00722B2C" w:rsidRDefault="00EC6D59" w:rsidP="00E240E8">
            <w:pPr>
              <w:spacing w:after="200" w:line="276" w:lineRule="auto"/>
              <w:jc w:val="both"/>
              <w:rPr>
                <w:rFonts w:ascii="Arial" w:hAnsi="Arial" w:cs="Arial"/>
                <w:i/>
                <w:sz w:val="20"/>
                <w:szCs w:val="20"/>
                <w:lang w:eastAsia="en-GB"/>
              </w:rPr>
            </w:pPr>
          </w:p>
        </w:tc>
        <w:tc>
          <w:tcPr>
            <w:tcW w:w="4050" w:type="dxa"/>
            <w:vMerge/>
            <w:tcBorders>
              <w:top w:val="single" w:sz="4" w:space="0" w:color="auto"/>
              <w:left w:val="single" w:sz="4" w:space="0" w:color="auto"/>
              <w:bottom w:val="single" w:sz="4" w:space="0" w:color="auto"/>
              <w:right w:val="single" w:sz="4" w:space="0" w:color="auto"/>
            </w:tcBorders>
            <w:shd w:val="clear" w:color="auto" w:fill="auto"/>
          </w:tcPr>
          <w:p w:rsidR="00EC6D59" w:rsidRPr="00722B2C" w:rsidRDefault="00EC6D59" w:rsidP="00E240E8">
            <w:pPr>
              <w:spacing w:after="200" w:line="276" w:lineRule="auto"/>
              <w:jc w:val="both"/>
              <w:rPr>
                <w:rFonts w:ascii="Arial" w:hAnsi="Arial" w:cs="Arial"/>
                <w:sz w:val="20"/>
                <w:szCs w:val="20"/>
                <w:lang w:eastAsia="ro-RO"/>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EC6D59" w:rsidRPr="00722B2C" w:rsidRDefault="00EC6D59" w:rsidP="00E240E8">
            <w:pPr>
              <w:spacing w:after="200" w:line="276" w:lineRule="auto"/>
              <w:jc w:val="both"/>
              <w:rPr>
                <w:rFonts w:ascii="Arial" w:hAnsi="Arial" w:cs="Arial"/>
                <w:i/>
                <w:sz w:val="20"/>
                <w:szCs w:val="20"/>
                <w:lang w:eastAsia="en-GB"/>
              </w:rPr>
            </w:pPr>
          </w:p>
        </w:tc>
      </w:tr>
      <w:tr w:rsidR="00EC6D59" w:rsidRPr="00722B2C" w:rsidTr="00EC6D59">
        <w:trPr>
          <w:trHeight w:val="464"/>
        </w:trPr>
        <w:tc>
          <w:tcPr>
            <w:tcW w:w="895" w:type="dxa"/>
            <w:vMerge/>
            <w:tcBorders>
              <w:top w:val="single" w:sz="4" w:space="0" w:color="auto"/>
              <w:left w:val="single" w:sz="4" w:space="0" w:color="auto"/>
              <w:bottom w:val="single" w:sz="4" w:space="0" w:color="auto"/>
              <w:right w:val="single" w:sz="4" w:space="0" w:color="auto"/>
            </w:tcBorders>
            <w:shd w:val="clear" w:color="auto" w:fill="auto"/>
          </w:tcPr>
          <w:p w:rsidR="00EC6D59" w:rsidRPr="00722B2C" w:rsidRDefault="00EC6D59" w:rsidP="00E240E8">
            <w:pPr>
              <w:spacing w:after="200" w:line="276" w:lineRule="auto"/>
              <w:jc w:val="both"/>
              <w:rPr>
                <w:rFonts w:ascii="Arial" w:hAnsi="Arial" w:cs="Arial"/>
                <w:i/>
                <w:sz w:val="20"/>
                <w:szCs w:val="20"/>
                <w:lang w:eastAsia="en-GB"/>
              </w:rPr>
            </w:pPr>
          </w:p>
        </w:tc>
        <w:tc>
          <w:tcPr>
            <w:tcW w:w="4050" w:type="dxa"/>
            <w:vMerge/>
            <w:tcBorders>
              <w:top w:val="single" w:sz="4" w:space="0" w:color="auto"/>
              <w:left w:val="single" w:sz="4" w:space="0" w:color="auto"/>
              <w:bottom w:val="single" w:sz="4" w:space="0" w:color="auto"/>
              <w:right w:val="single" w:sz="4" w:space="0" w:color="auto"/>
            </w:tcBorders>
            <w:shd w:val="clear" w:color="auto" w:fill="auto"/>
          </w:tcPr>
          <w:p w:rsidR="00EC6D59" w:rsidRPr="00722B2C" w:rsidRDefault="00EC6D59" w:rsidP="00E240E8">
            <w:pPr>
              <w:spacing w:after="200" w:line="276" w:lineRule="auto"/>
              <w:jc w:val="both"/>
              <w:rPr>
                <w:rFonts w:ascii="Arial" w:hAnsi="Arial" w:cs="Arial"/>
                <w:sz w:val="20"/>
                <w:szCs w:val="20"/>
                <w:lang w:eastAsia="en-GB"/>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EC6D59" w:rsidRPr="00722B2C" w:rsidRDefault="00EC6D59" w:rsidP="00E240E8">
            <w:pPr>
              <w:spacing w:after="200" w:line="276" w:lineRule="auto"/>
              <w:jc w:val="both"/>
              <w:rPr>
                <w:rFonts w:ascii="Arial" w:hAnsi="Arial" w:cs="Arial"/>
                <w:i/>
                <w:sz w:val="20"/>
                <w:szCs w:val="20"/>
                <w:lang w:eastAsia="en-GB"/>
              </w:rPr>
            </w:pPr>
          </w:p>
        </w:tc>
      </w:tr>
      <w:tr w:rsidR="00EC6D59" w:rsidRPr="00722B2C" w:rsidTr="00EC6D59">
        <w:tc>
          <w:tcPr>
            <w:tcW w:w="4945" w:type="dxa"/>
            <w:gridSpan w:val="2"/>
            <w:tcBorders>
              <w:top w:val="single" w:sz="4" w:space="0" w:color="auto"/>
            </w:tcBorders>
            <w:shd w:val="clear" w:color="auto" w:fill="auto"/>
          </w:tcPr>
          <w:p w:rsidR="00EC6D59" w:rsidRPr="00722B2C" w:rsidRDefault="00EC6D59" w:rsidP="00E240E8">
            <w:pPr>
              <w:spacing w:after="200" w:line="276" w:lineRule="auto"/>
              <w:jc w:val="both"/>
              <w:rPr>
                <w:rFonts w:ascii="Arial" w:hAnsi="Arial" w:cs="Arial"/>
                <w:sz w:val="20"/>
                <w:szCs w:val="20"/>
                <w:lang w:eastAsia="en-GB"/>
              </w:rPr>
            </w:pPr>
            <w:r w:rsidRPr="00722B2C">
              <w:rPr>
                <w:rFonts w:ascii="Arial" w:hAnsi="Arial" w:cs="Arial"/>
                <w:i/>
                <w:sz w:val="20"/>
                <w:szCs w:val="20"/>
                <w:lang w:eastAsia="en-GB"/>
              </w:rPr>
              <w:t>Pret total, lei fara TVA ( cu maxim 2 zecimale )</w:t>
            </w:r>
          </w:p>
        </w:tc>
        <w:tc>
          <w:tcPr>
            <w:tcW w:w="3240" w:type="dxa"/>
            <w:tcBorders>
              <w:top w:val="single" w:sz="4" w:space="0" w:color="auto"/>
            </w:tcBorders>
            <w:shd w:val="clear" w:color="auto" w:fill="auto"/>
          </w:tcPr>
          <w:p w:rsidR="00EC6D59" w:rsidRPr="00722B2C" w:rsidRDefault="00EC6D59" w:rsidP="00E240E8">
            <w:pPr>
              <w:spacing w:after="200" w:line="276" w:lineRule="auto"/>
              <w:jc w:val="both"/>
              <w:rPr>
                <w:rFonts w:ascii="Arial" w:hAnsi="Arial" w:cs="Arial"/>
                <w:i/>
                <w:sz w:val="20"/>
                <w:szCs w:val="20"/>
                <w:lang w:eastAsia="en-GB"/>
              </w:rPr>
            </w:pPr>
          </w:p>
        </w:tc>
      </w:tr>
    </w:tbl>
    <w:p w:rsidR="00EC6D59" w:rsidRPr="00722B2C" w:rsidRDefault="00EC6D59" w:rsidP="001D25F9">
      <w:pPr>
        <w:spacing w:after="0" w:line="240" w:lineRule="auto"/>
        <w:jc w:val="both"/>
        <w:rPr>
          <w:rFonts w:ascii="Arial" w:eastAsia="Calibri" w:hAnsi="Arial" w:cs="Arial"/>
          <w:sz w:val="20"/>
          <w:szCs w:val="20"/>
        </w:rPr>
      </w:pPr>
    </w:p>
    <w:p w:rsidR="001D25F9" w:rsidRPr="00722B2C" w:rsidRDefault="001D25F9" w:rsidP="001D25F9">
      <w:pPr>
        <w:spacing w:after="0" w:line="240" w:lineRule="auto"/>
        <w:jc w:val="both"/>
        <w:rPr>
          <w:rFonts w:ascii="Arial" w:eastAsia="Calibri" w:hAnsi="Arial" w:cs="Arial"/>
          <w:sz w:val="20"/>
          <w:szCs w:val="20"/>
          <w:lang w:val="it-IT"/>
        </w:rPr>
      </w:pPr>
      <w:r w:rsidRPr="00722B2C">
        <w:rPr>
          <w:rFonts w:ascii="Arial" w:eastAsia="Calibri" w:hAnsi="Arial" w:cs="Arial"/>
          <w:sz w:val="20"/>
          <w:szCs w:val="20"/>
          <w:lang w:val="it-IT"/>
        </w:rPr>
        <w:t>6. DURATA CONTRACTULUI</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 xml:space="preserve">6.1 Durata contractului va fi de </w:t>
      </w:r>
      <w:r w:rsidR="001F0831" w:rsidRPr="00722B2C">
        <w:rPr>
          <w:rFonts w:ascii="Arial" w:eastAsia="Calibri" w:hAnsi="Arial" w:cs="Arial"/>
          <w:sz w:val="20"/>
          <w:szCs w:val="20"/>
        </w:rPr>
        <w:t xml:space="preserve">la </w:t>
      </w:r>
      <w:r w:rsidR="00EC6D59" w:rsidRPr="00722B2C">
        <w:rPr>
          <w:rFonts w:ascii="Arial" w:eastAsia="Calibri" w:hAnsi="Arial" w:cs="Arial"/>
          <w:sz w:val="20"/>
          <w:szCs w:val="20"/>
        </w:rPr>
        <w:t>..............</w:t>
      </w:r>
      <w:r w:rsidR="001F0831" w:rsidRPr="00722B2C">
        <w:rPr>
          <w:rFonts w:ascii="Arial" w:eastAsia="Calibri" w:hAnsi="Arial" w:cs="Arial"/>
          <w:sz w:val="20"/>
          <w:szCs w:val="20"/>
        </w:rPr>
        <w:t xml:space="preserve"> pana la</w:t>
      </w:r>
      <w:r w:rsidR="00067B84" w:rsidRPr="00722B2C">
        <w:rPr>
          <w:rFonts w:ascii="Arial" w:eastAsia="Calibri" w:hAnsi="Arial" w:cs="Arial"/>
          <w:sz w:val="20"/>
          <w:szCs w:val="20"/>
        </w:rPr>
        <w:t xml:space="preserve"> </w:t>
      </w:r>
      <w:r w:rsidR="00EC6D59" w:rsidRPr="00722B2C">
        <w:rPr>
          <w:rFonts w:ascii="Arial" w:eastAsia="Calibri" w:hAnsi="Arial" w:cs="Arial"/>
          <w:sz w:val="20"/>
          <w:szCs w:val="20"/>
        </w:rPr>
        <w:t>........................</w:t>
      </w:r>
      <w:r w:rsidRPr="00722B2C">
        <w:rPr>
          <w:rFonts w:ascii="Arial" w:eastAsia="Calibri" w:hAnsi="Arial" w:cs="Arial"/>
          <w:sz w:val="20"/>
          <w:szCs w:val="20"/>
        </w:rPr>
        <w:t>.</w:t>
      </w:r>
      <w:bookmarkStart w:id="11" w:name="do|ax4|pe3|pt18|sp18.1."/>
      <w:bookmarkEnd w:id="11"/>
      <w:r w:rsidR="00067B84" w:rsidRPr="00722B2C">
        <w:rPr>
          <w:rFonts w:ascii="Arial" w:eastAsia="Calibri" w:hAnsi="Arial" w:cs="Arial"/>
          <w:sz w:val="20"/>
          <w:szCs w:val="20"/>
        </w:rPr>
        <w:t xml:space="preserve"> </w:t>
      </w:r>
    </w:p>
    <w:p w:rsidR="001D25F9" w:rsidRPr="00722B2C" w:rsidRDefault="001D25F9" w:rsidP="001D25F9">
      <w:pPr>
        <w:spacing w:after="0" w:line="240" w:lineRule="auto"/>
        <w:jc w:val="both"/>
        <w:rPr>
          <w:rFonts w:ascii="Arial" w:eastAsia="Calibri" w:hAnsi="Arial" w:cs="Arial"/>
          <w:sz w:val="20"/>
          <w:szCs w:val="20"/>
        </w:rPr>
      </w:pP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7. EXECUTAREA CONTRACTULUI</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7.1 Prezentul contract inceteaza sa produca efecte de la data indeplinirii, de catre ambele parti contractante, a obligatiilor care le revin conform contractului.</w:t>
      </w:r>
    </w:p>
    <w:p w:rsidR="001D25F9" w:rsidRPr="00722B2C" w:rsidRDefault="001D25F9" w:rsidP="001D25F9">
      <w:pPr>
        <w:spacing w:after="0" w:line="240" w:lineRule="auto"/>
        <w:jc w:val="both"/>
        <w:rPr>
          <w:rFonts w:ascii="Arial" w:eastAsia="Calibri" w:hAnsi="Arial" w:cs="Arial"/>
          <w:i/>
          <w:sz w:val="20"/>
          <w:szCs w:val="20"/>
          <w:lang w:val="fr-FR"/>
        </w:rPr>
      </w:pPr>
    </w:p>
    <w:p w:rsidR="001D25F9" w:rsidRPr="00722B2C" w:rsidRDefault="001D25F9" w:rsidP="001D25F9">
      <w:pPr>
        <w:spacing w:after="0" w:line="240" w:lineRule="auto"/>
        <w:jc w:val="both"/>
        <w:rPr>
          <w:rFonts w:ascii="Arial" w:eastAsia="Calibri" w:hAnsi="Arial" w:cs="Arial"/>
          <w:sz w:val="20"/>
          <w:szCs w:val="20"/>
          <w:lang w:val="fr-FR"/>
        </w:rPr>
      </w:pPr>
      <w:r w:rsidRPr="00722B2C">
        <w:rPr>
          <w:rFonts w:ascii="Arial" w:eastAsia="Calibri" w:hAnsi="Arial" w:cs="Arial"/>
          <w:sz w:val="20"/>
          <w:szCs w:val="20"/>
          <w:lang w:val="fr-FR"/>
        </w:rPr>
        <w:t>8. DOCUMENTELE CONTRACTULUI</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8.1 Prestatorul va presta serviciile in conditiile stabilite prin prezentul contract, care include in ordinea enumerarii, urmatoarele:</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a) caietul de sarcini, inclusiv clarificarile aduse pana la depunerea ofertelor ce privesc aspectele tehnice si financiare –Anexa 1</w:t>
      </w:r>
    </w:p>
    <w:p w:rsidR="001D25F9" w:rsidRPr="00722B2C" w:rsidRDefault="001D25F9" w:rsidP="001D25F9">
      <w:pPr>
        <w:spacing w:after="0" w:line="240" w:lineRule="auto"/>
        <w:jc w:val="both"/>
        <w:rPr>
          <w:rFonts w:ascii="Arial" w:eastAsia="Calibri" w:hAnsi="Arial" w:cs="Arial"/>
          <w:sz w:val="20"/>
          <w:szCs w:val="20"/>
          <w:lang w:eastAsia="ro-RO"/>
        </w:rPr>
      </w:pPr>
      <w:r w:rsidRPr="00722B2C">
        <w:rPr>
          <w:rFonts w:ascii="Arial" w:eastAsia="Calibri" w:hAnsi="Arial" w:cs="Arial"/>
          <w:sz w:val="20"/>
          <w:szCs w:val="20"/>
          <w:lang w:eastAsia="ro-RO"/>
        </w:rPr>
        <w:t>b) Propuner</w:t>
      </w:r>
      <w:r w:rsidR="00CD2E13" w:rsidRPr="00722B2C">
        <w:rPr>
          <w:rFonts w:ascii="Arial" w:eastAsia="Calibri" w:hAnsi="Arial" w:cs="Arial"/>
          <w:sz w:val="20"/>
          <w:szCs w:val="20"/>
          <w:lang w:eastAsia="ro-RO"/>
        </w:rPr>
        <w:t>ea tehnico-financiara – Anexa 2</w:t>
      </w:r>
      <w:r w:rsidRPr="00722B2C">
        <w:rPr>
          <w:rFonts w:ascii="Arial" w:eastAsia="Calibri" w:hAnsi="Arial" w:cs="Arial"/>
          <w:sz w:val="20"/>
          <w:szCs w:val="20"/>
          <w:lang w:eastAsia="ro-RO"/>
        </w:rPr>
        <w:t>;</w:t>
      </w:r>
    </w:p>
    <w:p w:rsidR="001D25F9" w:rsidRPr="00722B2C" w:rsidRDefault="001D25F9" w:rsidP="001D25F9">
      <w:pPr>
        <w:spacing w:after="0" w:line="240" w:lineRule="auto"/>
        <w:jc w:val="both"/>
        <w:rPr>
          <w:rFonts w:ascii="Arial" w:eastAsia="Calibri" w:hAnsi="Arial" w:cs="Arial"/>
          <w:sz w:val="20"/>
          <w:szCs w:val="20"/>
          <w:lang w:val="pt-BR"/>
        </w:rPr>
      </w:pPr>
      <w:r w:rsidRPr="00722B2C">
        <w:rPr>
          <w:rFonts w:ascii="Arial" w:eastAsia="Calibri" w:hAnsi="Arial" w:cs="Arial"/>
          <w:sz w:val="20"/>
          <w:szCs w:val="20"/>
        </w:rPr>
        <w:t xml:space="preserve">c) </w:t>
      </w:r>
      <w:r w:rsidR="00463251" w:rsidRPr="00722B2C">
        <w:rPr>
          <w:rFonts w:ascii="Arial" w:eastAsia="Calibri" w:hAnsi="Arial" w:cs="Arial"/>
          <w:sz w:val="20"/>
          <w:szCs w:val="20"/>
        </w:rPr>
        <w:t>acte aditionale</w:t>
      </w:r>
      <w:r w:rsidR="00067B84" w:rsidRPr="00722B2C">
        <w:rPr>
          <w:rFonts w:ascii="Arial" w:eastAsia="Calibri" w:hAnsi="Arial" w:cs="Arial"/>
          <w:sz w:val="20"/>
          <w:szCs w:val="20"/>
        </w:rPr>
        <w:t>.</w:t>
      </w:r>
    </w:p>
    <w:p w:rsidR="00463251" w:rsidRPr="00722B2C" w:rsidRDefault="00463251" w:rsidP="001D25F9">
      <w:pPr>
        <w:spacing w:after="0" w:line="240" w:lineRule="auto"/>
        <w:jc w:val="both"/>
        <w:rPr>
          <w:rFonts w:ascii="Arial" w:eastAsia="Calibri" w:hAnsi="Arial" w:cs="Arial"/>
          <w:sz w:val="20"/>
          <w:szCs w:val="20"/>
          <w:lang w:val="pt-BR"/>
        </w:rPr>
      </w:pPr>
    </w:p>
    <w:p w:rsidR="001D25F9" w:rsidRPr="00722B2C" w:rsidRDefault="001D25F9" w:rsidP="001D25F9">
      <w:pPr>
        <w:spacing w:after="0" w:line="240" w:lineRule="auto"/>
        <w:jc w:val="both"/>
        <w:rPr>
          <w:rFonts w:ascii="Arial" w:eastAsia="Calibri" w:hAnsi="Arial" w:cs="Arial"/>
          <w:sz w:val="20"/>
          <w:szCs w:val="20"/>
          <w:lang w:val="pt-BR"/>
        </w:rPr>
      </w:pPr>
      <w:r w:rsidRPr="00722B2C">
        <w:rPr>
          <w:rFonts w:ascii="Arial" w:eastAsia="Calibri" w:hAnsi="Arial" w:cs="Arial"/>
          <w:sz w:val="20"/>
          <w:szCs w:val="20"/>
          <w:lang w:val="pt-BR"/>
        </w:rPr>
        <w:t xml:space="preserve">9. OBLIGATIILE PRESTATORULUI </w:t>
      </w:r>
    </w:p>
    <w:p w:rsidR="001D25F9" w:rsidRPr="00722B2C" w:rsidRDefault="001D25F9" w:rsidP="001D25F9">
      <w:pPr>
        <w:spacing w:after="0" w:line="240" w:lineRule="auto"/>
        <w:jc w:val="both"/>
        <w:rPr>
          <w:rFonts w:ascii="Arial" w:eastAsia="Calibri" w:hAnsi="Arial" w:cs="Arial"/>
          <w:bCs/>
          <w:sz w:val="20"/>
          <w:szCs w:val="20"/>
        </w:rPr>
      </w:pPr>
      <w:r w:rsidRPr="00722B2C">
        <w:rPr>
          <w:rFonts w:ascii="Arial" w:eastAsia="Calibri" w:hAnsi="Arial" w:cs="Arial"/>
          <w:sz w:val="20"/>
          <w:szCs w:val="20"/>
        </w:rPr>
        <w:t xml:space="preserve">9.1 Prestatorul se obliga sa presteze serviciile </w:t>
      </w:r>
      <w:r w:rsidR="00CD2E13" w:rsidRPr="00722B2C">
        <w:rPr>
          <w:rFonts w:ascii="Arial" w:eastAsia="Calibri" w:hAnsi="Arial" w:cs="Arial"/>
          <w:sz w:val="20"/>
          <w:szCs w:val="20"/>
        </w:rPr>
        <w:t>de elaborare de studii</w:t>
      </w:r>
      <w:r w:rsidRPr="00722B2C">
        <w:rPr>
          <w:rFonts w:ascii="Arial" w:eastAsia="Arial Unicode MS" w:hAnsi="Arial" w:cs="Arial"/>
          <w:sz w:val="20"/>
          <w:szCs w:val="20"/>
        </w:rPr>
        <w:t>,</w:t>
      </w:r>
      <w:r w:rsidRPr="00722B2C">
        <w:rPr>
          <w:rFonts w:ascii="Arial" w:eastAsia="Calibri" w:hAnsi="Arial" w:cs="Arial"/>
          <w:bCs/>
          <w:i/>
          <w:spacing w:val="-4"/>
          <w:sz w:val="20"/>
          <w:szCs w:val="20"/>
        </w:rPr>
        <w:t xml:space="preserve"> </w:t>
      </w:r>
      <w:r w:rsidRPr="00722B2C">
        <w:rPr>
          <w:rFonts w:ascii="Arial" w:eastAsia="Calibri" w:hAnsi="Arial" w:cs="Arial"/>
          <w:bCs/>
          <w:spacing w:val="-4"/>
          <w:sz w:val="20"/>
          <w:szCs w:val="20"/>
        </w:rPr>
        <w:t>la standardele si performantele prezentate in propunerea tehnic</w:t>
      </w:r>
      <w:r w:rsidRPr="00722B2C">
        <w:rPr>
          <w:rFonts w:ascii="Arial" w:eastAsia="Calibri" w:hAnsi="Arial" w:cs="Arial"/>
          <w:bCs/>
          <w:spacing w:val="-4"/>
          <w:sz w:val="20"/>
          <w:szCs w:val="20"/>
          <w:lang w:val="fr-FR"/>
        </w:rPr>
        <w:t>o-financiara</w:t>
      </w:r>
      <w:r w:rsidRPr="00722B2C">
        <w:rPr>
          <w:rFonts w:ascii="Arial" w:eastAsia="Calibri" w:hAnsi="Arial" w:cs="Arial"/>
          <w:bCs/>
          <w:spacing w:val="-4"/>
          <w:sz w:val="20"/>
          <w:szCs w:val="20"/>
        </w:rPr>
        <w:t xml:space="preserve"> – anexa nr. 2 la prezentul contract si</w:t>
      </w:r>
      <w:r w:rsidRPr="00722B2C">
        <w:rPr>
          <w:rFonts w:ascii="Arial" w:eastAsia="Calibri" w:hAnsi="Arial" w:cs="Arial"/>
          <w:bCs/>
          <w:i/>
          <w:spacing w:val="-4"/>
          <w:sz w:val="20"/>
          <w:szCs w:val="20"/>
        </w:rPr>
        <w:t xml:space="preserve"> </w:t>
      </w:r>
      <w:r w:rsidRPr="00722B2C">
        <w:rPr>
          <w:rFonts w:ascii="Arial" w:eastAsia="Calibri" w:hAnsi="Arial" w:cs="Arial"/>
          <w:bCs/>
          <w:spacing w:val="-4"/>
          <w:sz w:val="20"/>
          <w:szCs w:val="20"/>
        </w:rPr>
        <w:t xml:space="preserve"> in conformitate </w:t>
      </w:r>
      <w:r w:rsidRPr="00722B2C">
        <w:rPr>
          <w:rFonts w:ascii="Arial" w:eastAsia="Calibri" w:hAnsi="Arial" w:cs="Arial"/>
          <w:sz w:val="20"/>
          <w:szCs w:val="20"/>
        </w:rPr>
        <w:t>cu cerintele din caietul de sarcini - anexa nr. 1, la prezentul contract.</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 xml:space="preserve">9.2. Prestatorul se obliga sa supravegheze prestarea serviciilor, sa asigure resursele umane, materialele si orice alte echipamente, fie de natura provizorie, fie definitiva cerute de si pentru contract, in masura in care necesitatea asigurarii acestora este prevazuta in contract sau se poate deduce in mod rezonabil din contract.   </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9.3 Prestatorul se obliga sa despagubeasca achizitorul impotriva oricaror:</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Reclamatii si actiuni in justitie, ce rezulta din incalcarea unor drepturi de proprietate intelectuala (brevete, nume, marci inregistrate etc.), legate de echipamentele, materialele, instalatiile sau utilajele folosite pentru sau in legatura cu produsele furnizate;</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Daune-interese, costuri, taxe si cheltuieli de orice natura, aferente, cu exceptia situatiei in care o astfel de incalcare rezulta din respectarea caietului de sarcini intocmit de catre achizitor.</w:t>
      </w:r>
      <w:bookmarkStart w:id="12" w:name="_Toc185742701"/>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9.4 (1) Prestatorul are obligatia de a nu transfera total sau partial obligatiile sale asumate prin prezentul contract.</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(2) Prestatorul poate cesiona dreptul sau de a incasa contravaloarea serviciilor prestate in conditiile legii.</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 xml:space="preserve"> (3) Cesiunea nu va exonera prestatorul de nicio responsabilitate privind obligatiile asumate prin contract.</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9.5.Prestatorul va permite accesul neingradit al persoanelor/institutiilor mai sus mentionate in cazul in care acestia efectueaza verificari/controale/audit la fata locului si solicita declaratii, informatii, documente, precum si ofiterului de proiect si/sau oricaror alte persoane desemnate de catre beneficiar, precum si personalului / agentilor desemnati de catre institutiile din Romania abilitate conform legii sa deruleze astfel de verificari si controale.</w:t>
      </w:r>
    </w:p>
    <w:bookmarkEnd w:id="12"/>
    <w:p w:rsidR="00463251" w:rsidRPr="00722B2C" w:rsidRDefault="00463251" w:rsidP="001D25F9">
      <w:pPr>
        <w:spacing w:after="0" w:line="240" w:lineRule="auto"/>
        <w:jc w:val="both"/>
        <w:rPr>
          <w:rFonts w:ascii="Arial" w:eastAsia="Calibri" w:hAnsi="Arial" w:cs="Arial"/>
          <w:sz w:val="20"/>
          <w:szCs w:val="20"/>
        </w:rPr>
      </w:pPr>
    </w:p>
    <w:p w:rsidR="001D25F9" w:rsidRPr="00722B2C" w:rsidRDefault="001D25F9" w:rsidP="001D25F9">
      <w:pPr>
        <w:spacing w:after="0" w:line="240" w:lineRule="auto"/>
        <w:jc w:val="both"/>
        <w:rPr>
          <w:rFonts w:ascii="Arial" w:eastAsia="Calibri" w:hAnsi="Arial" w:cs="Arial"/>
          <w:sz w:val="20"/>
          <w:szCs w:val="20"/>
          <w:lang w:val="pt-BR"/>
        </w:rPr>
      </w:pPr>
      <w:r w:rsidRPr="00722B2C">
        <w:rPr>
          <w:rFonts w:ascii="Arial" w:eastAsia="Calibri" w:hAnsi="Arial" w:cs="Arial"/>
          <w:sz w:val="20"/>
          <w:szCs w:val="20"/>
          <w:lang w:val="pt-BR"/>
        </w:rPr>
        <w:t>10. OBLIGATIILE ACHIZITORULUI</w:t>
      </w:r>
    </w:p>
    <w:p w:rsidR="001D25F9" w:rsidRPr="00722B2C" w:rsidRDefault="001D25F9" w:rsidP="001D25F9">
      <w:pPr>
        <w:spacing w:after="0" w:line="240" w:lineRule="auto"/>
        <w:jc w:val="both"/>
        <w:rPr>
          <w:rFonts w:ascii="Arial" w:eastAsia="Calibri" w:hAnsi="Arial" w:cs="Arial"/>
          <w:bCs/>
          <w:sz w:val="20"/>
          <w:szCs w:val="20"/>
        </w:rPr>
      </w:pPr>
      <w:bookmarkStart w:id="13" w:name="_Toc185742698"/>
      <w:r w:rsidRPr="00722B2C">
        <w:rPr>
          <w:rFonts w:ascii="Arial" w:eastAsia="Calibri" w:hAnsi="Arial" w:cs="Arial"/>
          <w:bCs/>
          <w:sz w:val="20"/>
          <w:szCs w:val="20"/>
        </w:rPr>
        <w:t xml:space="preserve">10.1 Achizitorul se obliga sa puna la dispozitia </w:t>
      </w:r>
      <w:r w:rsidRPr="00722B2C">
        <w:rPr>
          <w:rFonts w:ascii="Arial" w:eastAsia="Calibri" w:hAnsi="Arial" w:cs="Arial"/>
          <w:sz w:val="20"/>
          <w:szCs w:val="20"/>
        </w:rPr>
        <w:t xml:space="preserve">prestatorului </w:t>
      </w:r>
      <w:r w:rsidRPr="00722B2C">
        <w:rPr>
          <w:rFonts w:ascii="Arial" w:eastAsia="Calibri" w:hAnsi="Arial" w:cs="Arial"/>
          <w:bCs/>
          <w:sz w:val="20"/>
          <w:szCs w:val="20"/>
        </w:rPr>
        <w:t>orice facilitati si/sau informatii pe care acesta le solicita si pe care le considera necesare indeplinirii contractului.</w:t>
      </w:r>
    </w:p>
    <w:p w:rsidR="001D25F9" w:rsidRPr="00722B2C" w:rsidRDefault="001D25F9" w:rsidP="001D25F9">
      <w:pPr>
        <w:spacing w:after="0" w:line="240" w:lineRule="auto"/>
        <w:jc w:val="both"/>
        <w:rPr>
          <w:rFonts w:ascii="Arial" w:eastAsia="Calibri" w:hAnsi="Arial" w:cs="Arial"/>
          <w:bCs/>
          <w:sz w:val="20"/>
          <w:szCs w:val="20"/>
        </w:rPr>
      </w:pPr>
      <w:r w:rsidRPr="00722B2C">
        <w:rPr>
          <w:rFonts w:ascii="Arial" w:eastAsia="Calibri" w:hAnsi="Arial" w:cs="Arial"/>
          <w:bCs/>
          <w:sz w:val="20"/>
          <w:szCs w:val="20"/>
        </w:rPr>
        <w:t>10.2 Achizitorul  are dreptul de a verifica prestarea serviciilor cu cerintele caietului de sarcini si se obliga sa receptioneze, potrivit art. 12, serviciile prestate.</w:t>
      </w:r>
    </w:p>
    <w:p w:rsidR="00463251" w:rsidRDefault="001D25F9" w:rsidP="001D25F9">
      <w:pPr>
        <w:spacing w:after="0" w:line="240" w:lineRule="auto"/>
        <w:jc w:val="both"/>
        <w:rPr>
          <w:rFonts w:ascii="Arial" w:eastAsia="Calibri" w:hAnsi="Arial" w:cs="Arial"/>
          <w:sz w:val="20"/>
          <w:szCs w:val="20"/>
        </w:rPr>
      </w:pPr>
      <w:r w:rsidRPr="00722B2C">
        <w:rPr>
          <w:rFonts w:ascii="Arial" w:eastAsia="Calibri" w:hAnsi="Arial" w:cs="Arial"/>
          <w:bCs/>
          <w:sz w:val="20"/>
          <w:szCs w:val="20"/>
        </w:rPr>
        <w:t xml:space="preserve">10.3 </w:t>
      </w:r>
      <w:r w:rsidRPr="00722B2C">
        <w:rPr>
          <w:rFonts w:ascii="Arial" w:eastAsia="Calibri" w:hAnsi="Arial" w:cs="Arial"/>
          <w:sz w:val="20"/>
          <w:szCs w:val="20"/>
        </w:rPr>
        <w:t xml:space="preserve">Achizitorul se obliga sa efectueze platile aferente serviciilor prestate in conditiile prevazute la art.12 din prezentul contract. </w:t>
      </w:r>
    </w:p>
    <w:p w:rsidR="000164DD" w:rsidRPr="00722B2C" w:rsidRDefault="000164DD" w:rsidP="001D25F9">
      <w:pPr>
        <w:spacing w:after="0" w:line="240" w:lineRule="auto"/>
        <w:jc w:val="both"/>
        <w:rPr>
          <w:rFonts w:ascii="Arial" w:eastAsia="Calibri" w:hAnsi="Arial" w:cs="Arial"/>
          <w:sz w:val="20"/>
          <w:szCs w:val="20"/>
        </w:rPr>
      </w:pPr>
    </w:p>
    <w:p w:rsidR="001D25F9" w:rsidRPr="00722B2C" w:rsidRDefault="001D25F9" w:rsidP="001D25F9">
      <w:pPr>
        <w:spacing w:after="0" w:line="240" w:lineRule="auto"/>
        <w:jc w:val="both"/>
        <w:rPr>
          <w:rFonts w:ascii="Arial" w:eastAsia="Calibri" w:hAnsi="Arial" w:cs="Arial"/>
          <w:bCs/>
          <w:sz w:val="20"/>
          <w:szCs w:val="20"/>
        </w:rPr>
      </w:pPr>
      <w:r w:rsidRPr="00722B2C">
        <w:rPr>
          <w:rFonts w:ascii="Arial" w:eastAsia="Calibri" w:hAnsi="Arial" w:cs="Arial"/>
          <w:bCs/>
          <w:sz w:val="20"/>
          <w:szCs w:val="20"/>
        </w:rPr>
        <w:t>11.MODALITATI DE PLATA</w:t>
      </w:r>
    </w:p>
    <w:p w:rsidR="001D25F9" w:rsidRPr="00722B2C" w:rsidRDefault="001D25F9" w:rsidP="001D25F9">
      <w:pPr>
        <w:spacing w:after="0" w:line="240" w:lineRule="auto"/>
        <w:jc w:val="both"/>
        <w:rPr>
          <w:rFonts w:ascii="Arial" w:eastAsia="Calibri" w:hAnsi="Arial" w:cs="Arial"/>
          <w:i/>
          <w:sz w:val="20"/>
          <w:szCs w:val="20"/>
        </w:rPr>
      </w:pPr>
      <w:r w:rsidRPr="00722B2C">
        <w:rPr>
          <w:rFonts w:ascii="Arial" w:eastAsia="Calibri" w:hAnsi="Arial" w:cs="Arial"/>
          <w:bCs/>
          <w:sz w:val="20"/>
          <w:szCs w:val="20"/>
        </w:rPr>
        <w:t>11.1</w:t>
      </w:r>
      <w:r w:rsidRPr="00722B2C">
        <w:rPr>
          <w:rFonts w:ascii="Arial" w:eastAsia="Calibri" w:hAnsi="Arial" w:cs="Arial"/>
          <w:sz w:val="20"/>
          <w:szCs w:val="20"/>
        </w:rPr>
        <w:t xml:space="preserve"> Plata serviciilor se va efectua prin </w:t>
      </w:r>
      <w:r w:rsidR="000D0201" w:rsidRPr="00722B2C">
        <w:rPr>
          <w:rFonts w:ascii="Arial" w:eastAsia="Calibri" w:hAnsi="Arial" w:cs="Arial"/>
          <w:sz w:val="20"/>
          <w:szCs w:val="20"/>
        </w:rPr>
        <w:t>ordin de plata, in baza facturilor fiscale emise</w:t>
      </w:r>
      <w:r w:rsidRPr="00722B2C">
        <w:rPr>
          <w:rFonts w:ascii="Arial" w:eastAsia="Calibri" w:hAnsi="Arial" w:cs="Arial"/>
          <w:sz w:val="20"/>
          <w:szCs w:val="20"/>
        </w:rPr>
        <w:t xml:space="preserve"> de prestator si acceptat</w:t>
      </w:r>
      <w:r w:rsidR="000D0201" w:rsidRPr="00722B2C">
        <w:rPr>
          <w:rFonts w:ascii="Arial" w:eastAsia="Calibri" w:hAnsi="Arial" w:cs="Arial"/>
          <w:sz w:val="20"/>
          <w:szCs w:val="20"/>
        </w:rPr>
        <w:t>e</w:t>
      </w:r>
      <w:r w:rsidRPr="00722B2C">
        <w:rPr>
          <w:rFonts w:ascii="Arial" w:eastAsia="Calibri" w:hAnsi="Arial" w:cs="Arial"/>
          <w:sz w:val="20"/>
          <w:szCs w:val="20"/>
        </w:rPr>
        <w:t xml:space="preserve"> de achizitor, si </w:t>
      </w:r>
      <w:bookmarkStart w:id="14" w:name="_Hlk21692013"/>
      <w:r w:rsidRPr="00722B2C">
        <w:rPr>
          <w:rFonts w:ascii="Arial" w:eastAsia="Calibri" w:hAnsi="Arial" w:cs="Arial"/>
          <w:sz w:val="20"/>
          <w:szCs w:val="20"/>
        </w:rPr>
        <w:t xml:space="preserve">in baza </w:t>
      </w:r>
      <w:r w:rsidR="00EC6D59" w:rsidRPr="00722B2C">
        <w:rPr>
          <w:rFonts w:ascii="Arial" w:eastAsia="Calibri" w:hAnsi="Arial" w:cs="Arial"/>
          <w:sz w:val="20"/>
          <w:szCs w:val="20"/>
        </w:rPr>
        <w:t>raportului de progres/procesului verbal de receptie</w:t>
      </w:r>
      <w:r w:rsidRPr="00722B2C">
        <w:rPr>
          <w:rFonts w:ascii="Arial" w:eastAsia="Calibri" w:hAnsi="Arial" w:cs="Arial"/>
          <w:sz w:val="20"/>
          <w:szCs w:val="20"/>
        </w:rPr>
        <w:t xml:space="preserve"> aprobate de beneficiar.</w:t>
      </w:r>
      <w:bookmarkEnd w:id="14"/>
    </w:p>
    <w:p w:rsidR="001D25F9" w:rsidRPr="00722B2C" w:rsidRDefault="001D25F9" w:rsidP="001D25F9">
      <w:pPr>
        <w:spacing w:after="0" w:line="240" w:lineRule="auto"/>
        <w:jc w:val="both"/>
        <w:rPr>
          <w:rFonts w:ascii="Arial" w:eastAsia="Calibri" w:hAnsi="Arial" w:cs="Arial"/>
          <w:bCs/>
          <w:sz w:val="20"/>
          <w:szCs w:val="20"/>
          <w:lang w:val="es-ES"/>
        </w:rPr>
      </w:pPr>
      <w:r w:rsidRPr="00722B2C">
        <w:rPr>
          <w:rFonts w:ascii="Arial" w:eastAsia="Calibri" w:hAnsi="Arial" w:cs="Arial"/>
          <w:bCs/>
          <w:sz w:val="20"/>
          <w:szCs w:val="20"/>
          <w:lang w:val="es-ES"/>
        </w:rPr>
        <w:t>11.2</w:t>
      </w:r>
      <w:r w:rsidRPr="00722B2C">
        <w:rPr>
          <w:rFonts w:ascii="Arial" w:eastAsia="Calibri" w:hAnsi="Arial" w:cs="Arial"/>
          <w:bCs/>
          <w:i/>
          <w:sz w:val="20"/>
          <w:szCs w:val="20"/>
          <w:lang w:val="es-ES"/>
        </w:rPr>
        <w:t xml:space="preserve"> </w:t>
      </w:r>
      <w:r w:rsidRPr="00722B2C">
        <w:rPr>
          <w:rFonts w:ascii="Arial" w:eastAsia="Calibri" w:hAnsi="Arial" w:cs="Arial"/>
          <w:sz w:val="20"/>
          <w:szCs w:val="20"/>
        </w:rPr>
        <w:t>Platile se vor efectua in termen de maxim 15 zile de la data primirii facturilor la sediul beneficiarului.</w:t>
      </w:r>
    </w:p>
    <w:bookmarkEnd w:id="13"/>
    <w:p w:rsidR="00722B2C" w:rsidRDefault="00722B2C" w:rsidP="001D25F9">
      <w:pPr>
        <w:spacing w:after="0" w:line="240" w:lineRule="auto"/>
        <w:jc w:val="both"/>
        <w:rPr>
          <w:rFonts w:ascii="Arial" w:eastAsia="Calibri" w:hAnsi="Arial" w:cs="Arial"/>
          <w:sz w:val="20"/>
          <w:szCs w:val="20"/>
          <w:lang w:val="pt-BR"/>
        </w:rPr>
      </w:pPr>
    </w:p>
    <w:p w:rsidR="001D25F9" w:rsidRPr="00722B2C" w:rsidRDefault="001D25F9" w:rsidP="001D25F9">
      <w:pPr>
        <w:spacing w:after="0" w:line="240" w:lineRule="auto"/>
        <w:jc w:val="both"/>
        <w:rPr>
          <w:rFonts w:ascii="Arial" w:eastAsia="Calibri" w:hAnsi="Arial" w:cs="Arial"/>
          <w:sz w:val="20"/>
          <w:szCs w:val="20"/>
          <w:lang w:val="pt-BR"/>
        </w:rPr>
      </w:pPr>
      <w:r w:rsidRPr="00722B2C">
        <w:rPr>
          <w:rFonts w:ascii="Arial" w:eastAsia="Calibri" w:hAnsi="Arial" w:cs="Arial"/>
          <w:sz w:val="20"/>
          <w:szCs w:val="20"/>
          <w:lang w:val="pt-BR"/>
        </w:rPr>
        <w:t xml:space="preserve">12. RECEPTIE </w:t>
      </w:r>
    </w:p>
    <w:p w:rsidR="00463251"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 xml:space="preserve">12.1 Receptia serviciilor prestate se va face la sediul achizitorului mentionat in contract </w:t>
      </w:r>
      <w:r w:rsidR="000164DD">
        <w:rPr>
          <w:rFonts w:ascii="Arial" w:eastAsia="Calibri" w:hAnsi="Arial" w:cs="Arial"/>
          <w:sz w:val="20"/>
          <w:szCs w:val="20"/>
        </w:rPr>
        <w:t xml:space="preserve">de catre responsabilii de proiect nominalizati prin caietul de sarcini, </w:t>
      </w:r>
      <w:r w:rsidR="000164DD" w:rsidRPr="000164DD">
        <w:rPr>
          <w:rFonts w:ascii="Arial" w:eastAsia="Calibri" w:hAnsi="Arial" w:cs="Arial"/>
          <w:sz w:val="20"/>
          <w:szCs w:val="20"/>
        </w:rPr>
        <w:t xml:space="preserve">in baza raportului de progres/procesului verbal de receptie </w:t>
      </w:r>
      <w:r w:rsidR="000164DD">
        <w:rPr>
          <w:rFonts w:ascii="Arial" w:eastAsia="Calibri" w:hAnsi="Arial" w:cs="Arial"/>
          <w:sz w:val="20"/>
          <w:szCs w:val="20"/>
        </w:rPr>
        <w:t>intocmit de prestator</w:t>
      </w:r>
      <w:r w:rsidR="000164DD" w:rsidRPr="000164DD">
        <w:rPr>
          <w:rFonts w:ascii="Arial" w:eastAsia="Calibri" w:hAnsi="Arial" w:cs="Arial"/>
          <w:sz w:val="20"/>
          <w:szCs w:val="20"/>
        </w:rPr>
        <w:t>.</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 xml:space="preserve">. </w:t>
      </w:r>
    </w:p>
    <w:p w:rsidR="001D25F9" w:rsidRPr="00722B2C" w:rsidRDefault="001D25F9" w:rsidP="001D25F9">
      <w:pPr>
        <w:spacing w:after="0" w:line="240" w:lineRule="auto"/>
        <w:jc w:val="both"/>
        <w:rPr>
          <w:rFonts w:ascii="Arial" w:eastAsia="Calibri" w:hAnsi="Arial" w:cs="Arial"/>
          <w:sz w:val="20"/>
          <w:szCs w:val="20"/>
          <w:lang w:val="es-ES"/>
        </w:rPr>
      </w:pPr>
      <w:r w:rsidRPr="00722B2C">
        <w:rPr>
          <w:rFonts w:ascii="Arial" w:eastAsia="Calibri" w:hAnsi="Arial" w:cs="Arial"/>
          <w:sz w:val="20"/>
          <w:szCs w:val="20"/>
          <w:lang w:val="es-ES"/>
        </w:rPr>
        <w:t xml:space="preserve">13. PLATI SI PENALITATI DE INTARZIERE </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bCs/>
          <w:sz w:val="20"/>
          <w:szCs w:val="20"/>
        </w:rPr>
        <w:t>13.1</w:t>
      </w:r>
      <w:r w:rsidRPr="00722B2C">
        <w:rPr>
          <w:rFonts w:ascii="Arial" w:eastAsia="Calibri" w:hAnsi="Arial" w:cs="Arial"/>
          <w:sz w:val="20"/>
          <w:szCs w:val="20"/>
        </w:rPr>
        <w:t xml:space="preserve"> In cazul in care, </w:t>
      </w:r>
      <w:r w:rsidRPr="00722B2C">
        <w:rPr>
          <w:rFonts w:ascii="Arial" w:eastAsia="Calibri" w:hAnsi="Arial" w:cs="Arial"/>
          <w:bCs/>
          <w:sz w:val="20"/>
          <w:szCs w:val="20"/>
        </w:rPr>
        <w:t>din vina sa exclusiva</w:t>
      </w:r>
      <w:r w:rsidRPr="00722B2C">
        <w:rPr>
          <w:rFonts w:ascii="Arial" w:eastAsia="Calibri" w:hAnsi="Arial" w:cs="Arial"/>
          <w:sz w:val="20"/>
          <w:szCs w:val="20"/>
        </w:rPr>
        <w:t xml:space="preserve">, </w:t>
      </w:r>
      <w:r w:rsidRPr="00722B2C">
        <w:rPr>
          <w:rFonts w:ascii="Arial" w:eastAsia="Calibri" w:hAnsi="Arial" w:cs="Arial"/>
          <w:sz w:val="20"/>
          <w:szCs w:val="20"/>
          <w:lang w:val="es-ES"/>
        </w:rPr>
        <w:t>prestatorul</w:t>
      </w:r>
      <w:r w:rsidRPr="00722B2C">
        <w:rPr>
          <w:rFonts w:ascii="Arial" w:eastAsia="Calibri" w:hAnsi="Arial" w:cs="Arial"/>
          <w:bCs/>
          <w:sz w:val="20"/>
          <w:szCs w:val="20"/>
        </w:rPr>
        <w:t xml:space="preserve"> nu isi executa obligatiile asumate</w:t>
      </w:r>
      <w:r w:rsidRPr="00722B2C">
        <w:rPr>
          <w:rFonts w:ascii="Arial" w:eastAsia="Calibri" w:hAnsi="Arial" w:cs="Arial"/>
          <w:sz w:val="20"/>
          <w:szCs w:val="20"/>
        </w:rPr>
        <w:t xml:space="preserve"> prin contract/sau le executa necorespunzator, atunci achizitorul are dreptul de a deduce din pretul contractului, ca penalitati de intarziere, o suma echivalenta cu 0,</w:t>
      </w:r>
      <w:r w:rsidR="000164DD">
        <w:rPr>
          <w:rFonts w:ascii="Arial" w:eastAsia="Calibri" w:hAnsi="Arial" w:cs="Arial"/>
          <w:sz w:val="20"/>
          <w:szCs w:val="20"/>
        </w:rPr>
        <w:t>0</w:t>
      </w:r>
      <w:r w:rsidR="00722B2C">
        <w:rPr>
          <w:rFonts w:ascii="Arial" w:eastAsia="Calibri" w:hAnsi="Arial" w:cs="Arial"/>
          <w:sz w:val="20"/>
          <w:szCs w:val="20"/>
        </w:rPr>
        <w:t>1</w:t>
      </w:r>
      <w:r w:rsidRPr="00722B2C">
        <w:rPr>
          <w:rFonts w:ascii="Arial" w:eastAsia="Calibri" w:hAnsi="Arial" w:cs="Arial"/>
          <w:sz w:val="20"/>
          <w:szCs w:val="20"/>
        </w:rPr>
        <w:t>% pentru fiecare zi de intarziere, din valoarea serviciilor care au fost prestate cu intarziere.</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bCs/>
          <w:sz w:val="20"/>
          <w:szCs w:val="20"/>
        </w:rPr>
        <w:t>13.2</w:t>
      </w:r>
      <w:r w:rsidRPr="00722B2C">
        <w:rPr>
          <w:rFonts w:ascii="Arial" w:eastAsia="Calibri" w:hAnsi="Arial" w:cs="Arial"/>
          <w:sz w:val="20"/>
          <w:szCs w:val="20"/>
        </w:rPr>
        <w:t xml:space="preserve"> In cazul in care achizitorul nu onoreaza facturile in termen de </w:t>
      </w:r>
      <w:r w:rsidR="000164DD">
        <w:rPr>
          <w:rFonts w:ascii="Arial" w:eastAsia="Calibri" w:hAnsi="Arial" w:cs="Arial"/>
          <w:sz w:val="20"/>
          <w:szCs w:val="20"/>
        </w:rPr>
        <w:t>5</w:t>
      </w:r>
      <w:r w:rsidRPr="00722B2C">
        <w:rPr>
          <w:rFonts w:ascii="Arial" w:eastAsia="Calibri" w:hAnsi="Arial" w:cs="Arial"/>
          <w:sz w:val="20"/>
          <w:szCs w:val="20"/>
        </w:rPr>
        <w:t xml:space="preserve"> zile de la expirarea perioadei convenite, atunci prestatorul are dreptul de a solicita, ca penalitati de intarziere, o suma echivalenta cu 0,</w:t>
      </w:r>
      <w:r w:rsidR="000164DD">
        <w:rPr>
          <w:rFonts w:ascii="Arial" w:eastAsia="Calibri" w:hAnsi="Arial" w:cs="Arial"/>
          <w:sz w:val="20"/>
          <w:szCs w:val="20"/>
        </w:rPr>
        <w:t>0</w:t>
      </w:r>
      <w:r w:rsidR="00722B2C">
        <w:rPr>
          <w:rFonts w:ascii="Arial" w:eastAsia="Calibri" w:hAnsi="Arial" w:cs="Arial"/>
          <w:sz w:val="20"/>
          <w:szCs w:val="20"/>
        </w:rPr>
        <w:t>1</w:t>
      </w:r>
      <w:r w:rsidRPr="00722B2C">
        <w:rPr>
          <w:rFonts w:ascii="Arial" w:eastAsia="Calibri" w:hAnsi="Arial" w:cs="Arial"/>
          <w:sz w:val="20"/>
          <w:szCs w:val="20"/>
        </w:rPr>
        <w:t xml:space="preserve"> % pentru fiecare zi de intarziere din plata neefectuata, dar nu mai mult decat valoarea sumei datorate.</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13.3 Penalitatile de intarziere datorate curg de drept din data scadentei obligatiilor asumate conform prezentului contract.</w:t>
      </w:r>
    </w:p>
    <w:p w:rsidR="001D25F9" w:rsidRPr="00722B2C" w:rsidRDefault="001D25F9" w:rsidP="001D25F9">
      <w:pPr>
        <w:spacing w:after="0" w:line="240" w:lineRule="auto"/>
        <w:jc w:val="both"/>
        <w:rPr>
          <w:rFonts w:ascii="Arial" w:eastAsia="Calibri" w:hAnsi="Arial" w:cs="Arial"/>
          <w:sz w:val="20"/>
          <w:szCs w:val="20"/>
          <w:lang w:val="it-IT"/>
        </w:rPr>
      </w:pPr>
    </w:p>
    <w:p w:rsidR="001D25F9" w:rsidRPr="00722B2C" w:rsidRDefault="001D25F9" w:rsidP="001D25F9">
      <w:pPr>
        <w:spacing w:after="0" w:line="240" w:lineRule="auto"/>
        <w:jc w:val="both"/>
        <w:rPr>
          <w:rFonts w:ascii="Arial" w:eastAsia="Calibri" w:hAnsi="Arial" w:cs="Arial"/>
          <w:sz w:val="20"/>
          <w:szCs w:val="20"/>
          <w:lang w:val="es-ES"/>
        </w:rPr>
      </w:pPr>
      <w:r w:rsidRPr="00722B2C">
        <w:rPr>
          <w:rFonts w:ascii="Arial" w:eastAsia="Calibri" w:hAnsi="Arial" w:cs="Arial"/>
          <w:sz w:val="20"/>
          <w:szCs w:val="20"/>
          <w:lang w:val="it-IT"/>
        </w:rPr>
        <w:t xml:space="preserve">14.  </w:t>
      </w:r>
      <w:r w:rsidRPr="00722B2C">
        <w:rPr>
          <w:rFonts w:ascii="Arial" w:eastAsia="Calibri" w:hAnsi="Arial" w:cs="Arial"/>
          <w:sz w:val="20"/>
          <w:szCs w:val="20"/>
          <w:lang w:val="es-ES"/>
        </w:rPr>
        <w:t>INCETAREA SI DENUNTAREA UNILATERALA A CONTRACTULUI:</w:t>
      </w:r>
    </w:p>
    <w:p w:rsidR="001D25F9" w:rsidRPr="00722B2C" w:rsidRDefault="001D25F9" w:rsidP="001D25F9">
      <w:pPr>
        <w:spacing w:after="0" w:line="240" w:lineRule="auto"/>
        <w:jc w:val="both"/>
        <w:rPr>
          <w:rFonts w:ascii="Arial" w:eastAsia="Calibri" w:hAnsi="Arial" w:cs="Arial"/>
          <w:sz w:val="20"/>
          <w:szCs w:val="20"/>
          <w:lang w:val="it-IT" w:eastAsia="ar-SA"/>
        </w:rPr>
      </w:pPr>
      <w:r w:rsidRPr="00722B2C">
        <w:rPr>
          <w:rFonts w:ascii="Arial" w:eastAsia="Calibri" w:hAnsi="Arial" w:cs="Arial"/>
          <w:bCs/>
          <w:sz w:val="20"/>
          <w:szCs w:val="20"/>
        </w:rPr>
        <w:t>14.1</w:t>
      </w:r>
      <w:r w:rsidRPr="00722B2C">
        <w:rPr>
          <w:rFonts w:ascii="Arial" w:eastAsia="Calibri" w:hAnsi="Arial" w:cs="Arial"/>
          <w:sz w:val="20"/>
          <w:szCs w:val="20"/>
          <w:lang w:val="it-IT" w:eastAsia="ar-SA"/>
        </w:rPr>
        <w:t xml:space="preserve"> Prezentul contract inceteaza in urmatoarele situatii : </w:t>
      </w:r>
    </w:p>
    <w:p w:rsidR="001D25F9" w:rsidRPr="00722B2C" w:rsidRDefault="001D25F9" w:rsidP="001D25F9">
      <w:pPr>
        <w:spacing w:after="0" w:line="240" w:lineRule="auto"/>
        <w:jc w:val="both"/>
        <w:rPr>
          <w:rFonts w:ascii="Arial" w:eastAsia="Calibri" w:hAnsi="Arial" w:cs="Arial"/>
          <w:sz w:val="20"/>
          <w:szCs w:val="20"/>
          <w:lang w:eastAsia="ar-SA"/>
        </w:rPr>
      </w:pPr>
      <w:r w:rsidRPr="00722B2C">
        <w:rPr>
          <w:rFonts w:ascii="Arial" w:eastAsia="Calibri" w:hAnsi="Arial" w:cs="Arial"/>
          <w:sz w:val="20"/>
          <w:szCs w:val="20"/>
          <w:lang w:eastAsia="ar-SA"/>
        </w:rPr>
        <w:t>a) prin ajungere la termenul prevazut in art. 6.1 ;</w:t>
      </w:r>
    </w:p>
    <w:p w:rsidR="001D25F9" w:rsidRPr="00722B2C" w:rsidRDefault="001D25F9" w:rsidP="001D25F9">
      <w:pPr>
        <w:spacing w:after="0" w:line="240" w:lineRule="auto"/>
        <w:jc w:val="both"/>
        <w:rPr>
          <w:rFonts w:ascii="Arial" w:eastAsia="Calibri" w:hAnsi="Arial" w:cs="Arial"/>
          <w:sz w:val="20"/>
          <w:szCs w:val="20"/>
          <w:lang w:eastAsia="ar-SA"/>
        </w:rPr>
      </w:pPr>
      <w:r w:rsidRPr="00722B2C">
        <w:rPr>
          <w:rFonts w:ascii="Arial" w:eastAsia="Calibri" w:hAnsi="Arial" w:cs="Arial"/>
          <w:sz w:val="20"/>
          <w:szCs w:val="20"/>
          <w:lang w:eastAsia="ar-SA"/>
        </w:rPr>
        <w:t>b) prin executarea  de catre ambele parti a  tuturor obligatiilor ce le revin conform prezentului contract si legislatiei aplicabile;</w:t>
      </w:r>
    </w:p>
    <w:p w:rsidR="001D25F9" w:rsidRPr="00722B2C" w:rsidRDefault="001D25F9" w:rsidP="001D25F9">
      <w:pPr>
        <w:spacing w:after="0" w:line="240" w:lineRule="auto"/>
        <w:jc w:val="both"/>
        <w:rPr>
          <w:rFonts w:ascii="Arial" w:eastAsia="Calibri" w:hAnsi="Arial" w:cs="Arial"/>
          <w:sz w:val="20"/>
          <w:szCs w:val="20"/>
          <w:lang w:eastAsia="ar-SA"/>
        </w:rPr>
      </w:pPr>
      <w:r w:rsidRPr="00722B2C">
        <w:rPr>
          <w:rFonts w:ascii="Arial" w:eastAsia="Calibri" w:hAnsi="Arial" w:cs="Arial"/>
          <w:sz w:val="20"/>
          <w:szCs w:val="20"/>
          <w:lang w:eastAsia="ar-SA"/>
        </w:rPr>
        <w:t>c) prin acordul partilor  consemnat in scris;</w:t>
      </w:r>
    </w:p>
    <w:p w:rsidR="001D25F9" w:rsidRPr="00722B2C" w:rsidRDefault="001D25F9" w:rsidP="001D25F9">
      <w:pPr>
        <w:spacing w:after="0" w:line="240" w:lineRule="auto"/>
        <w:jc w:val="both"/>
        <w:rPr>
          <w:rFonts w:ascii="Arial" w:eastAsia="Calibri" w:hAnsi="Arial" w:cs="Arial"/>
          <w:sz w:val="20"/>
          <w:szCs w:val="20"/>
          <w:lang w:eastAsia="ar-SA"/>
        </w:rPr>
      </w:pPr>
      <w:r w:rsidRPr="00722B2C">
        <w:rPr>
          <w:rFonts w:ascii="Arial" w:eastAsia="Calibri" w:hAnsi="Arial" w:cs="Arial"/>
          <w:sz w:val="20"/>
          <w:szCs w:val="20"/>
          <w:lang w:eastAsia="ar-SA"/>
        </w:rPr>
        <w:t xml:space="preserve">d) prin reziliere/rezolutiune, in cazul in care una  din parti  nu isi executa  sau executa necorespunzator  obligatiile contractuale. </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 xml:space="preserve">14.2  In situatia rezilierii/rezolutiunii totale/partiale din cauza neexecutarii/executarii partiale de catre Prestator a obligatiilor contractuale, acesta va datora achizitorului daune-interese cu titlu de clauza penala in cuantum egal cu valoarea obligatiilor contractuale neexecutate. </w:t>
      </w:r>
    </w:p>
    <w:p w:rsidR="001D25F9" w:rsidRPr="00722B2C" w:rsidRDefault="001D25F9" w:rsidP="001D25F9">
      <w:pPr>
        <w:spacing w:after="0" w:line="240" w:lineRule="auto"/>
        <w:jc w:val="both"/>
        <w:rPr>
          <w:rFonts w:ascii="Arial" w:eastAsia="Calibri" w:hAnsi="Arial" w:cs="Arial"/>
          <w:sz w:val="20"/>
          <w:szCs w:val="20"/>
        </w:rPr>
      </w:pPr>
      <w:r w:rsidRPr="00722B2C">
        <w:rPr>
          <w:rFonts w:ascii="Arial" w:eastAsia="Calibri" w:hAnsi="Arial" w:cs="Arial"/>
          <w:sz w:val="20"/>
          <w:szCs w:val="20"/>
        </w:rPr>
        <w:t>14.3.  In situatia in care  executarea partiala a obligatiilor contractuale face imposibila realizarea obiectului contractului in integralitatea sa, chiar daca a fost receptionata o parte din contract conform dispozitiilor legale, Prestatorul va datora achizitorului daune-interese cu titlu de clauza penala in cuantum egal cu intreaga valoare a obligatiilor contractuale stabilite prin contract .</w:t>
      </w:r>
    </w:p>
    <w:p w:rsidR="001D25F9" w:rsidRPr="00722B2C" w:rsidRDefault="001D25F9" w:rsidP="001D25F9">
      <w:pPr>
        <w:spacing w:after="0" w:line="240" w:lineRule="auto"/>
        <w:jc w:val="both"/>
        <w:rPr>
          <w:rFonts w:ascii="Arial" w:eastAsia="Calibri" w:hAnsi="Arial" w:cs="Arial"/>
          <w:sz w:val="20"/>
          <w:szCs w:val="20"/>
          <w:lang w:val="fr-FR" w:eastAsia="ar-SA"/>
        </w:rPr>
      </w:pPr>
      <w:r w:rsidRPr="00722B2C">
        <w:rPr>
          <w:rFonts w:ascii="Arial" w:eastAsia="Calibri" w:hAnsi="Arial" w:cs="Arial"/>
          <w:sz w:val="20"/>
          <w:szCs w:val="20"/>
          <w:lang w:val="fr-FR" w:eastAsia="ar-SA"/>
        </w:rPr>
        <w:t>14.5. Rezilierea prezentului contract nu va avea niciun efect asupra obligatiilor deja scadente intre partile contractante.</w:t>
      </w:r>
    </w:p>
    <w:p w:rsidR="001D25F9" w:rsidRPr="00722B2C" w:rsidRDefault="001D25F9" w:rsidP="001D25F9">
      <w:pPr>
        <w:spacing w:after="0" w:line="240" w:lineRule="auto"/>
        <w:jc w:val="both"/>
        <w:rPr>
          <w:rFonts w:ascii="Arial" w:eastAsia="Calibri" w:hAnsi="Arial" w:cs="Arial"/>
          <w:sz w:val="20"/>
          <w:szCs w:val="20"/>
          <w:lang w:val="fr-FR" w:eastAsia="ar-SA"/>
        </w:rPr>
      </w:pPr>
      <w:r w:rsidRPr="00722B2C">
        <w:rPr>
          <w:rFonts w:ascii="Arial" w:eastAsia="Calibri" w:hAnsi="Arial" w:cs="Arial"/>
          <w:sz w:val="20"/>
          <w:szCs w:val="20"/>
          <w:lang w:val="fr-FR" w:eastAsia="ar-SA"/>
        </w:rPr>
        <w:t>14.6. Partile sunt de drept in intarziere prin simplul fapt al nerespectarii clauzelor prezentului contract.</w:t>
      </w:r>
    </w:p>
    <w:p w:rsidR="001D25F9" w:rsidRPr="00722B2C" w:rsidRDefault="001D25F9" w:rsidP="001D25F9">
      <w:pPr>
        <w:spacing w:after="0" w:line="240" w:lineRule="auto"/>
        <w:jc w:val="both"/>
        <w:rPr>
          <w:rFonts w:ascii="Arial" w:eastAsia="Calibri" w:hAnsi="Arial" w:cs="Arial"/>
          <w:sz w:val="20"/>
          <w:szCs w:val="20"/>
          <w:lang w:val="fr-FR" w:eastAsia="ar-SA"/>
        </w:rPr>
      </w:pPr>
      <w:r w:rsidRPr="00722B2C">
        <w:rPr>
          <w:rFonts w:ascii="Arial" w:eastAsia="Calibri" w:hAnsi="Arial" w:cs="Arial"/>
          <w:sz w:val="20"/>
          <w:szCs w:val="20"/>
          <w:lang w:val="fr-FR" w:eastAsia="ar-SA"/>
        </w:rPr>
        <w:t>14.7  Achizitorul isi rezerva dreptul de a denunta unilateral contractul de prestari servicii, in cel mult 5 zile de la aparitia unor circumstante care nu au putut fi prevazute la data incheierii contractului, sub conditia notificarii prestatorului cu cel putin 3 zile inainte de momentul rezilierii.</w:t>
      </w:r>
    </w:p>
    <w:p w:rsidR="00463251" w:rsidRPr="00722B2C" w:rsidRDefault="00463251" w:rsidP="001D25F9">
      <w:pPr>
        <w:spacing w:after="0" w:line="240" w:lineRule="auto"/>
        <w:jc w:val="both"/>
        <w:rPr>
          <w:rFonts w:ascii="Arial" w:eastAsia="Calibri" w:hAnsi="Arial" w:cs="Arial"/>
          <w:sz w:val="20"/>
          <w:szCs w:val="20"/>
          <w:lang w:val="fr-FR" w:eastAsia="ar-SA"/>
        </w:rPr>
      </w:pPr>
    </w:p>
    <w:p w:rsidR="001D25F9" w:rsidRPr="00722B2C" w:rsidRDefault="001D25F9" w:rsidP="001D25F9">
      <w:pPr>
        <w:spacing w:after="0" w:line="240" w:lineRule="auto"/>
        <w:jc w:val="both"/>
        <w:rPr>
          <w:rFonts w:ascii="Arial" w:eastAsia="Calibri" w:hAnsi="Arial" w:cs="Arial"/>
          <w:noProof/>
          <w:sz w:val="20"/>
          <w:szCs w:val="20"/>
          <w:lang w:val="it-IT"/>
        </w:rPr>
      </w:pPr>
      <w:r w:rsidRPr="00722B2C">
        <w:rPr>
          <w:rFonts w:ascii="Arial" w:eastAsia="Calibri" w:hAnsi="Arial" w:cs="Arial"/>
          <w:noProof/>
          <w:sz w:val="20"/>
          <w:szCs w:val="20"/>
          <w:lang w:val="it-IT"/>
        </w:rPr>
        <w:t>15.AMENDAMENTE</w:t>
      </w:r>
    </w:p>
    <w:p w:rsidR="001D25F9" w:rsidRPr="00722B2C" w:rsidRDefault="001D25F9" w:rsidP="001D25F9">
      <w:pPr>
        <w:spacing w:after="0" w:line="240" w:lineRule="auto"/>
        <w:jc w:val="both"/>
        <w:rPr>
          <w:rFonts w:ascii="Arial" w:eastAsia="Calibri" w:hAnsi="Arial" w:cs="Arial"/>
          <w:noProof/>
          <w:sz w:val="20"/>
          <w:szCs w:val="20"/>
          <w:lang w:val="it-IT"/>
        </w:rPr>
      </w:pPr>
      <w:r w:rsidRPr="00722B2C">
        <w:rPr>
          <w:rFonts w:ascii="Arial" w:eastAsia="Calibri" w:hAnsi="Arial" w:cs="Arial"/>
          <w:noProof/>
          <w:sz w:val="20"/>
          <w:szCs w:val="20"/>
          <w:lang w:val="it-IT"/>
        </w:rPr>
        <w:t>15.1 Partile contractante au dreptul, pe durata indeplinirii contractului, de a conveni modificarea clauzelor contractului, prin act aditional, in conditiile prevazute de legislatia in vigoare.</w:t>
      </w:r>
    </w:p>
    <w:p w:rsidR="00E33A2B" w:rsidRPr="00722B2C" w:rsidRDefault="00E33A2B" w:rsidP="00E33A2B">
      <w:pPr>
        <w:spacing w:after="0" w:line="240" w:lineRule="auto"/>
        <w:jc w:val="both"/>
        <w:rPr>
          <w:rFonts w:ascii="Arial" w:eastAsia="Calibri" w:hAnsi="Arial" w:cs="Arial"/>
          <w:noProof/>
          <w:sz w:val="20"/>
          <w:szCs w:val="20"/>
          <w:lang w:val="it-IT"/>
        </w:rPr>
      </w:pPr>
      <w:r w:rsidRPr="00722B2C">
        <w:rPr>
          <w:rFonts w:ascii="Arial" w:eastAsia="Calibri" w:hAnsi="Arial" w:cs="Arial"/>
          <w:noProof/>
          <w:sz w:val="20"/>
          <w:szCs w:val="20"/>
          <w:lang w:val="it-IT"/>
        </w:rPr>
        <w:t xml:space="preserve">15.2 </w:t>
      </w:r>
      <w:r w:rsidRPr="00722B2C">
        <w:rPr>
          <w:rFonts w:ascii="Arial" w:eastAsia="Calibri" w:hAnsi="Arial" w:cs="Arial"/>
          <w:noProof/>
          <w:sz w:val="20"/>
          <w:szCs w:val="20"/>
          <w:lang w:val="it-IT"/>
        </w:rPr>
        <w:t>Modificări ale Contractului</w:t>
      </w:r>
    </w:p>
    <w:p w:rsidR="00E33A2B" w:rsidRPr="00722B2C" w:rsidRDefault="00E33A2B" w:rsidP="00E33A2B">
      <w:pPr>
        <w:spacing w:after="0" w:line="240" w:lineRule="auto"/>
        <w:jc w:val="both"/>
        <w:rPr>
          <w:rFonts w:ascii="Arial" w:eastAsia="Calibri" w:hAnsi="Arial" w:cs="Arial"/>
          <w:noProof/>
          <w:sz w:val="20"/>
          <w:szCs w:val="20"/>
          <w:lang w:val="it-IT"/>
        </w:rPr>
      </w:pPr>
      <w:r w:rsidRPr="00722B2C">
        <w:rPr>
          <w:rFonts w:ascii="Arial" w:eastAsia="Calibri" w:hAnsi="Arial" w:cs="Arial"/>
          <w:noProof/>
          <w:sz w:val="20"/>
          <w:szCs w:val="20"/>
          <w:lang w:val="it-IT"/>
        </w:rPr>
        <w:t>(a)</w:t>
      </w:r>
      <w:r w:rsidRPr="00722B2C">
        <w:rPr>
          <w:rFonts w:ascii="Arial" w:eastAsia="Calibri" w:hAnsi="Arial" w:cs="Arial"/>
          <w:noProof/>
          <w:sz w:val="20"/>
          <w:szCs w:val="20"/>
          <w:lang w:val="it-IT"/>
        </w:rPr>
        <w:tab/>
        <w:t>Orice Modificare a Contractului are efect doar dacă se realizează cu respectarea Legii, în scris și se semnează de sau în numele ambelor Părți. Modificarea Contractului se poate realiza fie prin Act Adițional la Contract, fie prin Dispoziție emisă de Achizitor. În cazul Modificărilor Contractului realizate prin Act Adițional, semnarea de sau în numele Părților este obligatorie. În cazul Modificărilor Contractului pentru care</w:t>
      </w:r>
      <w:r w:rsidRPr="00722B2C">
        <w:rPr>
          <w:rFonts w:ascii="Arial" w:eastAsia="Calibri" w:hAnsi="Arial" w:cs="Arial"/>
          <w:noProof/>
          <w:sz w:val="20"/>
          <w:szCs w:val="20"/>
          <w:lang w:val="it-IT"/>
        </w:rPr>
        <w:t xml:space="preserve"> </w:t>
      </w:r>
      <w:r w:rsidRPr="00722B2C">
        <w:rPr>
          <w:rFonts w:ascii="Arial" w:eastAsia="Calibri" w:hAnsi="Arial" w:cs="Arial"/>
          <w:noProof/>
          <w:sz w:val="20"/>
          <w:szCs w:val="20"/>
          <w:lang w:val="it-IT"/>
        </w:rPr>
        <w:t>nu este necesar să se întocmească Act Adițional la Contract, Partea notificată își manifestă acordul asupra Modificărilor Contractului prin confirmarea, în scris, a primirii documentului.</w:t>
      </w:r>
    </w:p>
    <w:p w:rsidR="00E33A2B" w:rsidRPr="00722B2C" w:rsidRDefault="00E33A2B" w:rsidP="00E33A2B">
      <w:pPr>
        <w:spacing w:after="0" w:line="240" w:lineRule="auto"/>
        <w:jc w:val="both"/>
        <w:rPr>
          <w:rFonts w:ascii="Arial" w:eastAsia="Calibri" w:hAnsi="Arial" w:cs="Arial"/>
          <w:noProof/>
          <w:sz w:val="20"/>
          <w:szCs w:val="20"/>
          <w:lang w:val="it-IT"/>
        </w:rPr>
      </w:pPr>
      <w:r w:rsidRPr="00722B2C">
        <w:rPr>
          <w:rFonts w:ascii="Arial" w:eastAsia="Calibri" w:hAnsi="Arial" w:cs="Arial"/>
          <w:noProof/>
          <w:sz w:val="20"/>
          <w:szCs w:val="20"/>
          <w:lang w:val="it-IT"/>
        </w:rPr>
        <w:t>(b)</w:t>
      </w:r>
      <w:r w:rsidRPr="00722B2C">
        <w:rPr>
          <w:rFonts w:ascii="Arial" w:eastAsia="Calibri" w:hAnsi="Arial" w:cs="Arial"/>
          <w:noProof/>
          <w:sz w:val="20"/>
          <w:szCs w:val="20"/>
          <w:lang w:val="it-IT"/>
        </w:rPr>
        <w:tab/>
        <w:t>Părțile au dreptul, pe durata Contractului, de a conveni modificarea și/sau completarea clauzelor acestuia, cu acordul Părților, fără a afecta caracterul general al Contractului, în limitele Legii.</w:t>
      </w:r>
    </w:p>
    <w:p w:rsidR="00E33A2B" w:rsidRPr="00722B2C" w:rsidRDefault="00E33A2B" w:rsidP="00E33A2B">
      <w:pPr>
        <w:spacing w:after="0" w:line="240" w:lineRule="auto"/>
        <w:jc w:val="both"/>
        <w:rPr>
          <w:rFonts w:ascii="Arial" w:eastAsia="Calibri" w:hAnsi="Arial" w:cs="Arial"/>
          <w:noProof/>
          <w:sz w:val="20"/>
          <w:szCs w:val="20"/>
          <w:lang w:val="it-IT"/>
        </w:rPr>
      </w:pPr>
      <w:r w:rsidRPr="00722B2C">
        <w:rPr>
          <w:rFonts w:ascii="Arial" w:eastAsia="Calibri" w:hAnsi="Arial" w:cs="Arial"/>
          <w:noProof/>
          <w:sz w:val="20"/>
          <w:szCs w:val="20"/>
          <w:lang w:val="it-IT"/>
        </w:rPr>
        <w:t>(</w:t>
      </w:r>
      <w:r w:rsidRPr="00722B2C">
        <w:rPr>
          <w:rFonts w:ascii="Arial" w:eastAsia="Calibri" w:hAnsi="Arial" w:cs="Arial"/>
          <w:noProof/>
          <w:sz w:val="20"/>
          <w:szCs w:val="20"/>
          <w:lang w:val="it-IT"/>
        </w:rPr>
        <w:t>c</w:t>
      </w:r>
      <w:r w:rsidRPr="00722B2C">
        <w:rPr>
          <w:rFonts w:ascii="Arial" w:eastAsia="Calibri" w:hAnsi="Arial" w:cs="Arial"/>
          <w:noProof/>
          <w:sz w:val="20"/>
          <w:szCs w:val="20"/>
          <w:lang w:val="it-IT"/>
        </w:rPr>
        <w:t>)</w:t>
      </w:r>
      <w:r w:rsidRPr="00722B2C">
        <w:rPr>
          <w:rFonts w:ascii="Arial" w:eastAsia="Calibri" w:hAnsi="Arial" w:cs="Arial"/>
          <w:noProof/>
          <w:sz w:val="20"/>
          <w:szCs w:val="20"/>
          <w:lang w:val="it-IT"/>
        </w:rPr>
        <w:tab/>
        <w:t>În cazul în care, în prezentul Contract, nu sunt stabilite modificările nesubstanțiale, se aplică prevederile Legii.</w:t>
      </w:r>
    </w:p>
    <w:p w:rsidR="00E33A2B" w:rsidRPr="00722B2C" w:rsidRDefault="00E33A2B" w:rsidP="001D25F9">
      <w:pPr>
        <w:spacing w:after="0" w:line="240" w:lineRule="auto"/>
        <w:jc w:val="both"/>
        <w:rPr>
          <w:rFonts w:ascii="Arial" w:eastAsia="Calibri" w:hAnsi="Arial" w:cs="Arial"/>
          <w:sz w:val="20"/>
          <w:szCs w:val="20"/>
          <w:lang w:val="it-IT"/>
        </w:rPr>
      </w:pPr>
    </w:p>
    <w:p w:rsidR="001D25F9" w:rsidRPr="00722B2C" w:rsidRDefault="001D25F9" w:rsidP="001D25F9">
      <w:pPr>
        <w:spacing w:after="0" w:line="240" w:lineRule="auto"/>
        <w:jc w:val="both"/>
        <w:rPr>
          <w:rFonts w:ascii="Arial" w:eastAsia="Calibri" w:hAnsi="Arial" w:cs="Arial"/>
          <w:sz w:val="20"/>
          <w:szCs w:val="20"/>
          <w:lang w:val="it-IT"/>
        </w:rPr>
      </w:pPr>
      <w:r w:rsidRPr="00722B2C">
        <w:rPr>
          <w:rFonts w:ascii="Arial" w:eastAsia="Calibri" w:hAnsi="Arial" w:cs="Arial"/>
          <w:sz w:val="20"/>
          <w:szCs w:val="20"/>
          <w:lang w:val="it-IT"/>
        </w:rPr>
        <w:t>16. FORTA MAJORA</w:t>
      </w:r>
    </w:p>
    <w:p w:rsidR="001D25F9" w:rsidRPr="00722B2C" w:rsidRDefault="001D25F9" w:rsidP="001D25F9">
      <w:pPr>
        <w:spacing w:after="0" w:line="240" w:lineRule="auto"/>
        <w:jc w:val="both"/>
        <w:rPr>
          <w:rFonts w:ascii="Arial" w:eastAsia="Calibri" w:hAnsi="Arial" w:cs="Arial"/>
          <w:sz w:val="20"/>
          <w:szCs w:val="20"/>
          <w:lang w:val="it-IT"/>
        </w:rPr>
      </w:pPr>
      <w:r w:rsidRPr="00722B2C">
        <w:rPr>
          <w:rFonts w:ascii="Arial" w:eastAsia="Calibri" w:hAnsi="Arial" w:cs="Arial"/>
          <w:sz w:val="20"/>
          <w:szCs w:val="20"/>
          <w:lang w:val="it-IT"/>
        </w:rPr>
        <w:t>16.1  Forta majora este constatata de o autoritate competenta.</w:t>
      </w:r>
    </w:p>
    <w:p w:rsidR="001D25F9" w:rsidRPr="00722B2C" w:rsidRDefault="001D25F9" w:rsidP="001D25F9">
      <w:pPr>
        <w:spacing w:after="0" w:line="240" w:lineRule="auto"/>
        <w:jc w:val="both"/>
        <w:rPr>
          <w:rFonts w:ascii="Arial" w:eastAsia="Calibri" w:hAnsi="Arial" w:cs="Arial"/>
          <w:sz w:val="20"/>
          <w:szCs w:val="20"/>
          <w:lang w:val="es-ES"/>
        </w:rPr>
      </w:pPr>
      <w:r w:rsidRPr="00722B2C">
        <w:rPr>
          <w:rFonts w:ascii="Arial" w:eastAsia="Calibri" w:hAnsi="Arial" w:cs="Arial"/>
          <w:sz w:val="20"/>
          <w:szCs w:val="20"/>
          <w:lang w:val="it-IT"/>
        </w:rPr>
        <w:t>16.2 Forta majora exonereaza partile contractante de indeplinirea ob</w:t>
      </w:r>
      <w:r w:rsidRPr="00722B2C">
        <w:rPr>
          <w:rFonts w:ascii="Arial" w:eastAsia="Calibri" w:hAnsi="Arial" w:cs="Arial"/>
          <w:sz w:val="20"/>
          <w:szCs w:val="20"/>
          <w:lang w:val="es-ES"/>
        </w:rPr>
        <w:t>ligatiilor asumate prin prezentul contract, pe toata perioada in care aceasta actioneaza.</w:t>
      </w:r>
    </w:p>
    <w:p w:rsidR="001D25F9" w:rsidRPr="00722B2C" w:rsidRDefault="001D25F9" w:rsidP="001D25F9">
      <w:pPr>
        <w:spacing w:after="0" w:line="240" w:lineRule="auto"/>
        <w:jc w:val="both"/>
        <w:rPr>
          <w:rFonts w:ascii="Arial" w:eastAsia="Calibri" w:hAnsi="Arial" w:cs="Arial"/>
          <w:sz w:val="20"/>
          <w:szCs w:val="20"/>
          <w:lang w:val="es-ES"/>
        </w:rPr>
      </w:pPr>
      <w:r w:rsidRPr="00722B2C">
        <w:rPr>
          <w:rFonts w:ascii="Arial" w:eastAsia="Calibri" w:hAnsi="Arial" w:cs="Arial"/>
          <w:sz w:val="20"/>
          <w:szCs w:val="20"/>
          <w:lang w:val="es-ES"/>
        </w:rPr>
        <w:t>16.3 Indeplinirea contractului va fi suspendata in perioada de actiune a fortei majore, dar fara a prejudicia drepturile ce li se cuveneau partilor pana la aparitia acesteia.</w:t>
      </w:r>
    </w:p>
    <w:p w:rsidR="001D25F9" w:rsidRPr="00722B2C" w:rsidRDefault="001D25F9" w:rsidP="001D25F9">
      <w:pPr>
        <w:spacing w:after="0" w:line="240" w:lineRule="auto"/>
        <w:jc w:val="both"/>
        <w:rPr>
          <w:rFonts w:ascii="Arial" w:eastAsia="Calibri" w:hAnsi="Arial" w:cs="Arial"/>
          <w:sz w:val="20"/>
          <w:szCs w:val="20"/>
          <w:lang w:val="es-ES"/>
        </w:rPr>
      </w:pPr>
      <w:r w:rsidRPr="00722B2C">
        <w:rPr>
          <w:rFonts w:ascii="Arial" w:eastAsia="Calibri" w:hAnsi="Arial" w:cs="Arial"/>
          <w:sz w:val="20"/>
          <w:szCs w:val="20"/>
          <w:lang w:val="es-ES"/>
        </w:rPr>
        <w:lastRenderedPageBreak/>
        <w:t>16.4 Partea contractanta care invoca forta majora are obligatia de a notifica celeilalte parti, imediat si in mod complet, producerea acesteia si sa ia orice masuri care ii stau la dispozitie in vederea limitarii consecintelor.</w:t>
      </w:r>
    </w:p>
    <w:p w:rsidR="001D25F9" w:rsidRPr="00722B2C" w:rsidRDefault="001D25F9" w:rsidP="001D25F9">
      <w:pPr>
        <w:spacing w:after="0" w:line="240" w:lineRule="auto"/>
        <w:jc w:val="both"/>
        <w:rPr>
          <w:rFonts w:ascii="Arial" w:eastAsia="Calibri" w:hAnsi="Arial" w:cs="Arial"/>
          <w:sz w:val="20"/>
          <w:szCs w:val="20"/>
          <w:lang w:val="es-ES"/>
        </w:rPr>
      </w:pPr>
      <w:r w:rsidRPr="00722B2C">
        <w:rPr>
          <w:rFonts w:ascii="Arial" w:eastAsia="Calibri" w:hAnsi="Arial" w:cs="Arial"/>
          <w:sz w:val="20"/>
          <w:szCs w:val="20"/>
          <w:lang w:val="es-ES"/>
        </w:rPr>
        <w:t>16.6 Nu va reprezenta o incalcare a obligatiilor din contractul de prestare servicii de catre oricare din parti situatia in care executarea obligatiilor este impiedicata de imprejurari de forta majora care apar dupa data semnarii contractului de prestare servicii de catre parti.</w:t>
      </w:r>
    </w:p>
    <w:p w:rsidR="001D25F9" w:rsidRPr="00722B2C" w:rsidRDefault="001D25F9" w:rsidP="001D25F9">
      <w:pPr>
        <w:spacing w:after="0" w:line="240" w:lineRule="auto"/>
        <w:jc w:val="both"/>
        <w:rPr>
          <w:rFonts w:ascii="Arial" w:eastAsia="Calibri" w:hAnsi="Arial" w:cs="Arial"/>
          <w:sz w:val="20"/>
          <w:szCs w:val="20"/>
          <w:lang w:val="es-ES"/>
        </w:rPr>
      </w:pPr>
      <w:r w:rsidRPr="00722B2C">
        <w:rPr>
          <w:rFonts w:ascii="Arial" w:eastAsia="Calibri" w:hAnsi="Arial" w:cs="Arial"/>
          <w:sz w:val="20"/>
          <w:szCs w:val="20"/>
          <w:lang w:val="es-ES"/>
        </w:rPr>
        <w:t>16.7 Prestatorul nu va raspunde pentru daune-interese/majorari de intarziere daca, si in masura in care, intarzierea in executare sau alta neindeplinire a obligatiilor din prezentul contract de prestari servicii este rezultatul unui eveniment de forta majora. In mod similar, achizitorul nu va datora majorari de intarziere pentru platile cu intarziere, pentru neexecutare sau pentru rezilierea de catre prestator pentru neexecutare, daca, si in masura in care, intarzierea achizitorului sau alta neindeplinire a obligatiilor sale este rezultatul fortei majore.</w:t>
      </w:r>
    </w:p>
    <w:p w:rsidR="001D25F9" w:rsidRPr="00722B2C" w:rsidRDefault="001D25F9" w:rsidP="001D25F9">
      <w:pPr>
        <w:spacing w:after="0" w:line="240" w:lineRule="auto"/>
        <w:jc w:val="both"/>
        <w:rPr>
          <w:rFonts w:ascii="Arial" w:eastAsia="Calibri" w:hAnsi="Arial" w:cs="Arial"/>
          <w:sz w:val="20"/>
          <w:szCs w:val="20"/>
          <w:lang w:val="es-ES"/>
        </w:rPr>
      </w:pPr>
      <w:r w:rsidRPr="00722B2C">
        <w:rPr>
          <w:rFonts w:ascii="Arial" w:eastAsia="Calibri" w:hAnsi="Arial" w:cs="Arial"/>
          <w:sz w:val="20"/>
          <w:szCs w:val="20"/>
          <w:lang w:val="es-ES"/>
        </w:rPr>
        <w:t>16.8 Cazul fortuit nu este exonerator de raspundere  contractuala.</w:t>
      </w:r>
    </w:p>
    <w:p w:rsidR="001D25F9" w:rsidRPr="00722B2C" w:rsidRDefault="001D25F9" w:rsidP="001D25F9">
      <w:pPr>
        <w:spacing w:after="0" w:line="240" w:lineRule="auto"/>
        <w:jc w:val="both"/>
        <w:rPr>
          <w:rFonts w:ascii="Arial" w:eastAsia="Calibri" w:hAnsi="Arial" w:cs="Arial"/>
          <w:i/>
          <w:sz w:val="20"/>
          <w:szCs w:val="20"/>
          <w:lang w:val="pt-BR"/>
        </w:rPr>
      </w:pPr>
    </w:p>
    <w:p w:rsidR="001D25F9" w:rsidRPr="00722B2C" w:rsidRDefault="001D25F9" w:rsidP="001D25F9">
      <w:pPr>
        <w:spacing w:after="0" w:line="240" w:lineRule="auto"/>
        <w:jc w:val="both"/>
        <w:rPr>
          <w:rFonts w:ascii="Arial" w:eastAsia="Calibri" w:hAnsi="Arial" w:cs="Arial"/>
          <w:sz w:val="20"/>
          <w:szCs w:val="20"/>
          <w:lang w:val="pt-BR"/>
        </w:rPr>
      </w:pPr>
      <w:r w:rsidRPr="00722B2C">
        <w:rPr>
          <w:rFonts w:ascii="Arial" w:eastAsia="Calibri" w:hAnsi="Arial" w:cs="Arial"/>
          <w:sz w:val="20"/>
          <w:szCs w:val="20"/>
          <w:lang w:val="pt-BR"/>
        </w:rPr>
        <w:t>17. SOLUTIONAREA LITIGIILOR</w:t>
      </w:r>
    </w:p>
    <w:p w:rsidR="001D25F9" w:rsidRPr="00722B2C" w:rsidRDefault="001D25F9" w:rsidP="001D25F9">
      <w:pPr>
        <w:spacing w:after="0" w:line="240" w:lineRule="auto"/>
        <w:jc w:val="both"/>
        <w:rPr>
          <w:rFonts w:ascii="Arial" w:eastAsia="Calibri" w:hAnsi="Arial" w:cs="Arial"/>
          <w:sz w:val="20"/>
          <w:szCs w:val="20"/>
          <w:lang w:val="es-ES"/>
        </w:rPr>
      </w:pPr>
      <w:r w:rsidRPr="00722B2C">
        <w:rPr>
          <w:rFonts w:ascii="Arial" w:eastAsia="Calibri" w:hAnsi="Arial" w:cs="Arial"/>
          <w:sz w:val="20"/>
          <w:szCs w:val="20"/>
          <w:lang w:val="es-ES"/>
        </w:rPr>
        <w:t>17.1 Achizitorul si  prestatorul vor face toate eforturile pentru a rezolva pe cale amiabila, prin tratative directe, orice neintelegere sau disputa care se poate ivi intre ei in cadrul sau in legatura cu indeplinirea contractului.</w:t>
      </w:r>
    </w:p>
    <w:p w:rsidR="001D25F9" w:rsidRPr="00722B2C" w:rsidRDefault="001D25F9" w:rsidP="001D25F9">
      <w:pPr>
        <w:spacing w:after="0" w:line="240" w:lineRule="auto"/>
        <w:jc w:val="both"/>
        <w:rPr>
          <w:rFonts w:ascii="Arial" w:eastAsia="Calibri" w:hAnsi="Arial" w:cs="Arial"/>
          <w:sz w:val="20"/>
          <w:szCs w:val="20"/>
          <w:lang w:val="es-ES"/>
        </w:rPr>
      </w:pPr>
      <w:r w:rsidRPr="00722B2C">
        <w:rPr>
          <w:rFonts w:ascii="Arial" w:eastAsia="Calibri" w:hAnsi="Arial" w:cs="Arial"/>
          <w:sz w:val="20"/>
          <w:szCs w:val="20"/>
          <w:lang w:val="es-ES"/>
        </w:rPr>
        <w:t>17.2 Daca, dupa 15 zile de la inceperea acestor tratative neoficiale, achizitorul si prestatorul nu reusesc sa rezolve in mod amiabil o divergenta contractuala, fiecare poate solicita ca disputa sa se solutioneze de catre instantele judecatoresti  competente.</w:t>
      </w:r>
    </w:p>
    <w:p w:rsidR="001D25F9" w:rsidRPr="00722B2C" w:rsidRDefault="001D25F9" w:rsidP="001D25F9">
      <w:pPr>
        <w:spacing w:after="0" w:line="240" w:lineRule="auto"/>
        <w:jc w:val="both"/>
        <w:rPr>
          <w:rFonts w:ascii="Arial" w:eastAsia="Calibri" w:hAnsi="Arial" w:cs="Arial"/>
          <w:sz w:val="20"/>
          <w:szCs w:val="20"/>
          <w:lang w:val="es-ES"/>
        </w:rPr>
      </w:pPr>
    </w:p>
    <w:p w:rsidR="001D25F9" w:rsidRPr="00722B2C" w:rsidRDefault="001D25F9" w:rsidP="001D25F9">
      <w:pPr>
        <w:spacing w:after="0" w:line="240" w:lineRule="auto"/>
        <w:jc w:val="both"/>
        <w:rPr>
          <w:rFonts w:ascii="Arial" w:eastAsia="Calibri" w:hAnsi="Arial" w:cs="Arial"/>
          <w:sz w:val="20"/>
          <w:szCs w:val="20"/>
          <w:lang w:val="it-IT"/>
        </w:rPr>
      </w:pPr>
      <w:r w:rsidRPr="00722B2C">
        <w:rPr>
          <w:rFonts w:ascii="Arial" w:eastAsia="Calibri" w:hAnsi="Arial" w:cs="Arial"/>
          <w:sz w:val="20"/>
          <w:szCs w:val="20"/>
          <w:lang w:val="it-IT"/>
        </w:rPr>
        <w:t>18.SUBCONTRACTAREA</w:t>
      </w:r>
      <w:r w:rsidR="00463251" w:rsidRPr="00722B2C">
        <w:rPr>
          <w:rFonts w:ascii="Arial" w:eastAsia="Calibri" w:hAnsi="Arial" w:cs="Arial"/>
          <w:sz w:val="20"/>
          <w:szCs w:val="20"/>
          <w:lang w:val="it-IT"/>
        </w:rPr>
        <w:t>- nu e cazul</w:t>
      </w:r>
    </w:p>
    <w:p w:rsidR="001D25F9" w:rsidRPr="00722B2C" w:rsidRDefault="001D25F9" w:rsidP="001D25F9">
      <w:pPr>
        <w:spacing w:after="0" w:line="240" w:lineRule="auto"/>
        <w:jc w:val="both"/>
        <w:rPr>
          <w:rFonts w:ascii="Arial" w:eastAsia="Calibri" w:hAnsi="Arial" w:cs="Arial"/>
          <w:i/>
          <w:sz w:val="20"/>
          <w:szCs w:val="20"/>
          <w:lang w:val="es-ES"/>
        </w:rPr>
      </w:pPr>
    </w:p>
    <w:p w:rsidR="001D25F9" w:rsidRPr="00722B2C" w:rsidRDefault="001D25F9" w:rsidP="001D25F9">
      <w:pPr>
        <w:spacing w:after="0" w:line="240" w:lineRule="auto"/>
        <w:jc w:val="both"/>
        <w:rPr>
          <w:rFonts w:ascii="Arial" w:eastAsia="Calibri" w:hAnsi="Arial" w:cs="Arial"/>
          <w:sz w:val="20"/>
          <w:szCs w:val="20"/>
          <w:lang w:val="pt-BR"/>
        </w:rPr>
      </w:pPr>
      <w:r w:rsidRPr="00722B2C">
        <w:rPr>
          <w:rFonts w:ascii="Arial" w:eastAsia="Calibri" w:hAnsi="Arial" w:cs="Arial"/>
          <w:sz w:val="20"/>
          <w:szCs w:val="20"/>
          <w:lang w:val="it-IT"/>
        </w:rPr>
        <w:t xml:space="preserve">19. </w:t>
      </w:r>
      <w:r w:rsidRPr="00722B2C">
        <w:rPr>
          <w:rFonts w:ascii="Arial" w:eastAsia="Calibri" w:hAnsi="Arial" w:cs="Arial"/>
          <w:sz w:val="20"/>
          <w:szCs w:val="20"/>
          <w:lang w:val="pt-BR"/>
        </w:rPr>
        <w:t>LIMBA CARE GUVERNEAZA CONTRACTUL</w:t>
      </w:r>
    </w:p>
    <w:p w:rsidR="001D25F9" w:rsidRPr="00722B2C" w:rsidRDefault="001D25F9" w:rsidP="00722B2C">
      <w:pPr>
        <w:pStyle w:val="ListParagraph"/>
        <w:numPr>
          <w:ilvl w:val="1"/>
          <w:numId w:val="11"/>
        </w:numPr>
        <w:spacing w:after="0" w:line="240" w:lineRule="auto"/>
        <w:jc w:val="both"/>
        <w:rPr>
          <w:rFonts w:ascii="Arial" w:eastAsia="Calibri" w:hAnsi="Arial" w:cs="Arial"/>
          <w:sz w:val="20"/>
          <w:szCs w:val="20"/>
          <w:lang w:val="pt-BR"/>
        </w:rPr>
      </w:pPr>
      <w:r w:rsidRPr="00722B2C">
        <w:rPr>
          <w:rFonts w:ascii="Arial" w:eastAsia="Calibri" w:hAnsi="Arial" w:cs="Arial"/>
          <w:sz w:val="20"/>
          <w:szCs w:val="20"/>
          <w:lang w:val="pt-BR"/>
        </w:rPr>
        <w:t>Limba care guverneaza contractul este limba romana.</w:t>
      </w:r>
    </w:p>
    <w:p w:rsidR="001D25F9" w:rsidRPr="00722B2C" w:rsidRDefault="001D25F9" w:rsidP="001D25F9">
      <w:pPr>
        <w:spacing w:after="0" w:line="240" w:lineRule="auto"/>
        <w:jc w:val="both"/>
        <w:rPr>
          <w:rFonts w:ascii="Arial" w:eastAsia="Calibri" w:hAnsi="Arial" w:cs="Arial"/>
          <w:sz w:val="20"/>
          <w:szCs w:val="20"/>
          <w:lang w:val="pt-BR"/>
        </w:rPr>
      </w:pPr>
    </w:p>
    <w:p w:rsidR="00722B2C" w:rsidRPr="00722B2C" w:rsidRDefault="00722B2C" w:rsidP="00722B2C">
      <w:pPr>
        <w:pStyle w:val="Heading2"/>
        <w:spacing w:before="0" w:line="240" w:lineRule="auto"/>
        <w:rPr>
          <w:rFonts w:ascii="Arial" w:hAnsi="Arial" w:cs="Arial"/>
          <w:b w:val="0"/>
          <w:bCs w:val="0"/>
          <w:i/>
          <w:sz w:val="20"/>
          <w:szCs w:val="20"/>
        </w:rPr>
      </w:pPr>
      <w:bookmarkStart w:id="15" w:name="_Toc528686363"/>
      <w:r w:rsidRPr="00722B2C">
        <w:rPr>
          <w:rFonts w:ascii="Arial" w:hAnsi="Arial" w:cs="Arial"/>
          <w:b w:val="0"/>
          <w:bCs w:val="0"/>
          <w:sz w:val="20"/>
          <w:szCs w:val="20"/>
        </w:rPr>
        <w:t xml:space="preserve">20. </w:t>
      </w:r>
      <w:r w:rsidRPr="00722B2C">
        <w:rPr>
          <w:rFonts w:ascii="Arial" w:hAnsi="Arial" w:cs="Arial"/>
          <w:b w:val="0"/>
          <w:bCs w:val="0"/>
          <w:sz w:val="20"/>
          <w:szCs w:val="20"/>
        </w:rPr>
        <w:t>Comunicarea între</w:t>
      </w:r>
      <w:r w:rsidRPr="00722B2C">
        <w:rPr>
          <w:rFonts w:ascii="Arial" w:hAnsi="Arial" w:cs="Arial"/>
          <w:b w:val="0"/>
          <w:bCs w:val="0"/>
          <w:i/>
          <w:sz w:val="20"/>
          <w:szCs w:val="20"/>
        </w:rPr>
        <w:t xml:space="preserve"> Părți</w:t>
      </w:r>
      <w:bookmarkEnd w:id="15"/>
    </w:p>
    <w:p w:rsidR="00722B2C" w:rsidRPr="00722B2C" w:rsidRDefault="00722B2C" w:rsidP="00722B2C">
      <w:pPr>
        <w:tabs>
          <w:tab w:val="left" w:pos="9000"/>
        </w:tabs>
        <w:suppressAutoHyphens/>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20.1.</w:t>
      </w:r>
      <w:r w:rsidRPr="00722B2C">
        <w:rPr>
          <w:rFonts w:ascii="Arial" w:hAnsi="Arial" w:cs="Arial"/>
          <w:bCs/>
          <w:sz w:val="20"/>
          <w:szCs w:val="20"/>
        </w:rPr>
        <w:t xml:space="preserve">Comunicările între Părți, referitoare la îndeplinirea prezentului </w:t>
      </w:r>
      <w:r w:rsidRPr="00722B2C">
        <w:rPr>
          <w:rFonts w:ascii="Arial" w:hAnsi="Arial" w:cs="Arial"/>
          <w:bCs/>
          <w:i/>
          <w:sz w:val="20"/>
          <w:szCs w:val="20"/>
        </w:rPr>
        <w:t>Contract</w:t>
      </w:r>
      <w:r w:rsidRPr="00722B2C">
        <w:rPr>
          <w:rFonts w:ascii="Arial" w:hAnsi="Arial" w:cs="Arial"/>
          <w:bCs/>
          <w:sz w:val="20"/>
          <w:szCs w:val="20"/>
        </w:rPr>
        <w:t>, se pot face  prin fax sau e-mail, cu condiția confirmării în scris a primirii comunicării.</w:t>
      </w:r>
    </w:p>
    <w:p w:rsidR="00722B2C" w:rsidRPr="00722B2C" w:rsidRDefault="00722B2C" w:rsidP="00722B2C">
      <w:pPr>
        <w:pStyle w:val="ListParagraph"/>
        <w:numPr>
          <w:ilvl w:val="0"/>
          <w:numId w:val="7"/>
        </w:numPr>
        <w:tabs>
          <w:tab w:val="left" w:pos="9000"/>
        </w:tabs>
        <w:suppressAutoHyphens/>
        <w:autoSpaceDE w:val="0"/>
        <w:autoSpaceDN w:val="0"/>
        <w:adjustRightInd w:val="0"/>
        <w:spacing w:after="0" w:line="240" w:lineRule="auto"/>
        <w:ind w:left="720" w:hanging="720"/>
        <w:jc w:val="both"/>
        <w:rPr>
          <w:rFonts w:ascii="Arial" w:hAnsi="Arial" w:cs="Arial"/>
          <w:bCs/>
          <w:sz w:val="20"/>
          <w:szCs w:val="20"/>
        </w:rPr>
      </w:pPr>
    </w:p>
    <w:tbl>
      <w:tblPr>
        <w:tblStyle w:val="TableGrid"/>
        <w:tblW w:w="981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9810"/>
      </w:tblGrid>
      <w:tr w:rsidR="00722B2C" w:rsidRPr="00722B2C" w:rsidTr="00E240E8">
        <w:tc>
          <w:tcPr>
            <w:tcW w:w="8159" w:type="dxa"/>
            <w:shd w:val="clear" w:color="auto" w:fill="EDEDED" w:themeFill="accent3" w:themeFillTint="33"/>
          </w:tcPr>
          <w:p w:rsidR="00722B2C" w:rsidRPr="00722B2C" w:rsidRDefault="00722B2C" w:rsidP="00E240E8">
            <w:pPr>
              <w:numPr>
                <w:ilvl w:val="1"/>
                <w:numId w:val="0"/>
              </w:numPr>
              <w:tabs>
                <w:tab w:val="left" w:pos="450"/>
                <w:tab w:val="num" w:pos="567"/>
              </w:tabs>
              <w:overflowPunct w:val="0"/>
              <w:autoSpaceDE w:val="0"/>
              <w:autoSpaceDN w:val="0"/>
              <w:adjustRightInd w:val="0"/>
              <w:textAlignment w:val="baseline"/>
              <w:rPr>
                <w:rFonts w:ascii="Arial" w:hAnsi="Arial" w:cs="Arial"/>
                <w:b/>
                <w:sz w:val="20"/>
                <w:szCs w:val="20"/>
              </w:rPr>
            </w:pPr>
            <w:r w:rsidRPr="00722B2C">
              <w:rPr>
                <w:rFonts w:ascii="Arial" w:hAnsi="Arial" w:cs="Arial"/>
                <w:b/>
                <w:sz w:val="20"/>
                <w:szCs w:val="20"/>
              </w:rPr>
              <w:t>Adresele la care se transmit comunicările sunt următoarele:</w:t>
            </w:r>
          </w:p>
          <w:p w:rsidR="00722B2C" w:rsidRPr="00722B2C" w:rsidRDefault="00722B2C" w:rsidP="00E240E8">
            <w:pPr>
              <w:tabs>
                <w:tab w:val="left" w:pos="2444"/>
              </w:tabs>
              <w:rPr>
                <w:rFonts w:ascii="Arial" w:hAnsi="Arial" w:cs="Arial"/>
                <w:sz w:val="20"/>
                <w:szCs w:val="20"/>
              </w:rPr>
            </w:pPr>
            <w:r w:rsidRPr="00722B2C">
              <w:rPr>
                <w:rFonts w:ascii="Arial" w:hAnsi="Arial" w:cs="Arial"/>
                <w:b/>
                <w:sz w:val="20"/>
                <w:szCs w:val="20"/>
              </w:rPr>
              <w:t xml:space="preserve">Pentru </w:t>
            </w:r>
            <w:r w:rsidRPr="00722B2C">
              <w:rPr>
                <w:rFonts w:ascii="Arial" w:hAnsi="Arial" w:cs="Arial"/>
                <w:b/>
                <w:i/>
                <w:sz w:val="20"/>
                <w:szCs w:val="20"/>
              </w:rPr>
              <w:t>Achizitor</w:t>
            </w:r>
            <w:r w:rsidRPr="00722B2C">
              <w:rPr>
                <w:rFonts w:ascii="Arial" w:hAnsi="Arial" w:cs="Arial"/>
                <w:b/>
                <w:sz w:val="20"/>
                <w:szCs w:val="20"/>
              </w:rPr>
              <w:t>:</w:t>
            </w:r>
            <w:r w:rsidRPr="00722B2C">
              <w:rPr>
                <w:rFonts w:ascii="Arial" w:hAnsi="Arial" w:cs="Arial"/>
                <w:sz w:val="20"/>
                <w:szCs w:val="20"/>
              </w:rPr>
              <w:tab/>
            </w:r>
            <w:r w:rsidRPr="00722B2C">
              <w:rPr>
                <w:rFonts w:ascii="Arial" w:eastAsia="Arial Unicode MS" w:hAnsi="Arial" w:cs="Arial"/>
                <w:sz w:val="20"/>
                <w:szCs w:val="20"/>
                <w:shd w:val="clear" w:color="auto" w:fill="D9D9D9" w:themeFill="background1" w:themeFillShade="D9"/>
              </w:rPr>
              <w:t>[Autoritatea Contractantă]</w:t>
            </w:r>
          </w:p>
          <w:p w:rsidR="00722B2C" w:rsidRPr="00722B2C" w:rsidRDefault="00722B2C" w:rsidP="00E240E8">
            <w:pPr>
              <w:tabs>
                <w:tab w:val="left" w:pos="2444"/>
              </w:tabs>
              <w:rPr>
                <w:rFonts w:ascii="Arial" w:eastAsia="Arial Unicode MS" w:hAnsi="Arial" w:cs="Arial"/>
                <w:i/>
                <w:sz w:val="20"/>
                <w:szCs w:val="20"/>
              </w:rPr>
            </w:pPr>
            <w:r w:rsidRPr="00722B2C">
              <w:rPr>
                <w:rFonts w:ascii="Arial" w:hAnsi="Arial" w:cs="Arial"/>
                <w:b/>
                <w:sz w:val="20"/>
                <w:szCs w:val="20"/>
              </w:rPr>
              <w:t>Adresă:</w:t>
            </w:r>
            <w:r w:rsidRPr="00722B2C">
              <w:rPr>
                <w:rFonts w:ascii="Arial" w:hAnsi="Arial" w:cs="Arial"/>
                <w:sz w:val="20"/>
                <w:szCs w:val="20"/>
              </w:rPr>
              <w:tab/>
            </w:r>
            <w:r w:rsidRPr="00722B2C">
              <w:rPr>
                <w:rFonts w:ascii="Arial" w:eastAsia="Arial Unicode MS" w:hAnsi="Arial" w:cs="Arial"/>
                <w:sz w:val="20"/>
                <w:szCs w:val="20"/>
                <w:shd w:val="clear" w:color="auto" w:fill="D9D9D9" w:themeFill="background1" w:themeFillShade="D9"/>
              </w:rPr>
              <w:t>[adresa]</w:t>
            </w:r>
          </w:p>
          <w:p w:rsidR="00722B2C" w:rsidRPr="00722B2C" w:rsidRDefault="00722B2C" w:rsidP="00E240E8">
            <w:pPr>
              <w:tabs>
                <w:tab w:val="left" w:pos="2444"/>
              </w:tabs>
              <w:rPr>
                <w:rFonts w:ascii="Arial" w:hAnsi="Arial" w:cs="Arial"/>
                <w:sz w:val="20"/>
                <w:szCs w:val="20"/>
              </w:rPr>
            </w:pPr>
            <w:r w:rsidRPr="00722B2C">
              <w:rPr>
                <w:rFonts w:ascii="Arial" w:eastAsia="Arial Unicode MS" w:hAnsi="Arial" w:cs="Arial"/>
                <w:b/>
                <w:sz w:val="20"/>
                <w:szCs w:val="20"/>
              </w:rPr>
              <w:t>Telefon:</w:t>
            </w:r>
            <w:r w:rsidRPr="00722B2C">
              <w:rPr>
                <w:rFonts w:ascii="Arial" w:hAnsi="Arial" w:cs="Arial"/>
                <w:sz w:val="20"/>
                <w:szCs w:val="20"/>
              </w:rPr>
              <w:tab/>
            </w:r>
            <w:r w:rsidRPr="00722B2C">
              <w:rPr>
                <w:rFonts w:ascii="Arial" w:eastAsia="Arial Unicode MS" w:hAnsi="Arial" w:cs="Arial"/>
                <w:sz w:val="20"/>
                <w:szCs w:val="20"/>
                <w:shd w:val="clear" w:color="auto" w:fill="D9D9D9" w:themeFill="background1" w:themeFillShade="D9"/>
              </w:rPr>
              <w:t>[număr telefon]</w:t>
            </w:r>
          </w:p>
          <w:p w:rsidR="00722B2C" w:rsidRPr="00722B2C" w:rsidRDefault="00722B2C" w:rsidP="00E240E8">
            <w:pPr>
              <w:tabs>
                <w:tab w:val="left" w:pos="2444"/>
              </w:tabs>
              <w:rPr>
                <w:rFonts w:ascii="Arial" w:hAnsi="Arial" w:cs="Arial"/>
                <w:sz w:val="20"/>
                <w:szCs w:val="20"/>
              </w:rPr>
            </w:pPr>
            <w:r w:rsidRPr="00722B2C">
              <w:rPr>
                <w:rFonts w:ascii="Arial" w:hAnsi="Arial" w:cs="Arial"/>
                <w:b/>
                <w:sz w:val="20"/>
                <w:szCs w:val="20"/>
              </w:rPr>
              <w:t>E-mail:</w:t>
            </w:r>
            <w:r w:rsidRPr="00722B2C">
              <w:rPr>
                <w:rFonts w:ascii="Arial" w:hAnsi="Arial" w:cs="Arial"/>
                <w:sz w:val="20"/>
                <w:szCs w:val="20"/>
              </w:rPr>
              <w:tab/>
            </w:r>
            <w:r w:rsidRPr="00722B2C">
              <w:rPr>
                <w:rFonts w:ascii="Arial" w:eastAsia="Arial Unicode MS" w:hAnsi="Arial" w:cs="Arial"/>
                <w:sz w:val="20"/>
                <w:szCs w:val="20"/>
                <w:shd w:val="clear" w:color="auto" w:fill="D9D9D9" w:themeFill="background1" w:themeFillShade="D9"/>
              </w:rPr>
              <w:t>[adresă electronică]</w:t>
            </w:r>
          </w:p>
          <w:p w:rsidR="00722B2C" w:rsidRPr="00722B2C" w:rsidRDefault="00722B2C" w:rsidP="00E240E8">
            <w:pPr>
              <w:tabs>
                <w:tab w:val="left" w:pos="2444"/>
              </w:tabs>
              <w:ind w:left="2727" w:hanging="2727"/>
              <w:rPr>
                <w:rFonts w:ascii="Arial" w:eastAsia="Arial Unicode MS" w:hAnsi="Arial" w:cs="Arial"/>
                <w:i/>
                <w:sz w:val="20"/>
                <w:szCs w:val="20"/>
              </w:rPr>
            </w:pPr>
            <w:r w:rsidRPr="00722B2C">
              <w:rPr>
                <w:rFonts w:ascii="Arial" w:hAnsi="Arial" w:cs="Arial"/>
                <w:b/>
                <w:sz w:val="20"/>
                <w:szCs w:val="20"/>
              </w:rPr>
              <w:t>Persoană de contact:</w:t>
            </w:r>
            <w:r w:rsidRPr="00722B2C">
              <w:rPr>
                <w:rFonts w:ascii="Arial" w:hAnsi="Arial" w:cs="Arial"/>
                <w:sz w:val="20"/>
                <w:szCs w:val="20"/>
              </w:rPr>
              <w:tab/>
            </w:r>
            <w:r w:rsidRPr="00722B2C">
              <w:rPr>
                <w:rFonts w:ascii="Arial" w:eastAsia="Arial Unicode MS" w:hAnsi="Arial" w:cs="Arial"/>
                <w:sz w:val="20"/>
                <w:szCs w:val="20"/>
                <w:shd w:val="clear" w:color="auto" w:fill="D9D9D9" w:themeFill="background1" w:themeFillShade="D9"/>
              </w:rPr>
              <w:t xml:space="preserve">[numele și prenumele persoanei de contact din partea </w:t>
            </w:r>
            <w:r w:rsidRPr="00722B2C">
              <w:rPr>
                <w:rFonts w:ascii="Arial" w:eastAsia="Arial Unicode MS" w:hAnsi="Arial" w:cs="Arial"/>
                <w:i/>
                <w:sz w:val="20"/>
                <w:szCs w:val="20"/>
                <w:shd w:val="clear" w:color="auto" w:fill="D9D9D9" w:themeFill="background1" w:themeFillShade="D9"/>
              </w:rPr>
              <w:t>Achizitorului</w:t>
            </w:r>
            <w:r w:rsidRPr="00722B2C">
              <w:rPr>
                <w:rFonts w:ascii="Arial" w:eastAsia="Arial Unicode MS" w:hAnsi="Arial" w:cs="Arial"/>
                <w:sz w:val="20"/>
                <w:szCs w:val="20"/>
                <w:shd w:val="clear" w:color="auto" w:fill="D9D9D9" w:themeFill="background1" w:themeFillShade="D9"/>
              </w:rPr>
              <w:t>]</w:t>
            </w:r>
          </w:p>
          <w:p w:rsidR="00722B2C" w:rsidRPr="00722B2C" w:rsidRDefault="00722B2C" w:rsidP="00E240E8">
            <w:pPr>
              <w:tabs>
                <w:tab w:val="left" w:pos="2444"/>
              </w:tabs>
              <w:ind w:left="2727" w:hanging="2727"/>
              <w:rPr>
                <w:rFonts w:ascii="Arial" w:hAnsi="Arial" w:cs="Arial"/>
                <w:sz w:val="20"/>
                <w:szCs w:val="20"/>
                <w:u w:val="single"/>
              </w:rPr>
            </w:pPr>
            <w:r w:rsidRPr="00722B2C">
              <w:rPr>
                <w:rFonts w:ascii="Arial" w:eastAsia="Arial Unicode MS" w:hAnsi="Arial" w:cs="Arial"/>
                <w:b/>
                <w:sz w:val="20"/>
                <w:szCs w:val="20"/>
              </w:rPr>
              <w:t>Funcția:</w:t>
            </w:r>
            <w:r w:rsidRPr="00722B2C">
              <w:rPr>
                <w:rFonts w:ascii="Arial" w:hAnsi="Arial" w:cs="Arial"/>
                <w:sz w:val="20"/>
                <w:szCs w:val="20"/>
              </w:rPr>
              <w:tab/>
            </w:r>
            <w:r w:rsidRPr="00722B2C">
              <w:rPr>
                <w:rFonts w:ascii="Arial" w:eastAsia="Arial Unicode MS" w:hAnsi="Arial" w:cs="Arial"/>
                <w:sz w:val="20"/>
                <w:szCs w:val="20"/>
                <w:shd w:val="clear" w:color="auto" w:fill="D9D9D9" w:themeFill="background1" w:themeFillShade="D9"/>
              </w:rPr>
              <w:t xml:space="preserve">[funcția persoanei de contact din partea </w:t>
            </w:r>
            <w:r w:rsidRPr="00722B2C">
              <w:rPr>
                <w:rFonts w:ascii="Arial" w:eastAsia="Arial Unicode MS" w:hAnsi="Arial" w:cs="Arial"/>
                <w:i/>
                <w:sz w:val="20"/>
                <w:szCs w:val="20"/>
                <w:shd w:val="clear" w:color="auto" w:fill="D9D9D9" w:themeFill="background1" w:themeFillShade="D9"/>
              </w:rPr>
              <w:t>Achizitorului</w:t>
            </w:r>
            <w:r w:rsidRPr="00722B2C">
              <w:rPr>
                <w:rFonts w:ascii="Arial" w:eastAsia="Arial Unicode MS" w:hAnsi="Arial" w:cs="Arial"/>
                <w:sz w:val="20"/>
                <w:szCs w:val="20"/>
                <w:shd w:val="clear" w:color="auto" w:fill="D9D9D9" w:themeFill="background1" w:themeFillShade="D9"/>
              </w:rPr>
              <w:t>]</w:t>
            </w:r>
          </w:p>
          <w:p w:rsidR="00722B2C" w:rsidRPr="00722B2C" w:rsidRDefault="00722B2C" w:rsidP="00E240E8">
            <w:pPr>
              <w:rPr>
                <w:rFonts w:ascii="Arial" w:hAnsi="Arial" w:cs="Arial"/>
                <w:b/>
                <w:sz w:val="20"/>
                <w:szCs w:val="20"/>
                <w:u w:val="single"/>
              </w:rPr>
            </w:pPr>
          </w:p>
          <w:p w:rsidR="00722B2C" w:rsidRPr="00722B2C" w:rsidRDefault="00722B2C" w:rsidP="00E240E8">
            <w:pPr>
              <w:tabs>
                <w:tab w:val="left" w:pos="2444"/>
              </w:tabs>
              <w:rPr>
                <w:rFonts w:ascii="Arial" w:hAnsi="Arial" w:cs="Arial"/>
                <w:sz w:val="20"/>
                <w:szCs w:val="20"/>
              </w:rPr>
            </w:pPr>
            <w:r w:rsidRPr="00722B2C">
              <w:rPr>
                <w:rFonts w:ascii="Arial" w:hAnsi="Arial" w:cs="Arial"/>
                <w:b/>
                <w:sz w:val="20"/>
                <w:szCs w:val="20"/>
              </w:rPr>
              <w:t xml:space="preserve">Pentru </w:t>
            </w:r>
            <w:r w:rsidRPr="00722B2C">
              <w:rPr>
                <w:rFonts w:ascii="Arial" w:hAnsi="Arial" w:cs="Arial"/>
                <w:b/>
                <w:i/>
                <w:sz w:val="20"/>
                <w:szCs w:val="20"/>
              </w:rPr>
              <w:t>Contractant</w:t>
            </w:r>
            <w:r w:rsidRPr="00722B2C">
              <w:rPr>
                <w:rFonts w:ascii="Arial" w:hAnsi="Arial" w:cs="Arial"/>
                <w:b/>
                <w:sz w:val="20"/>
                <w:szCs w:val="20"/>
              </w:rPr>
              <w:t>:</w:t>
            </w:r>
            <w:r w:rsidRPr="00722B2C">
              <w:rPr>
                <w:rFonts w:ascii="Arial" w:hAnsi="Arial" w:cs="Arial"/>
                <w:sz w:val="20"/>
                <w:szCs w:val="20"/>
              </w:rPr>
              <w:tab/>
            </w:r>
            <w:r w:rsidRPr="00722B2C">
              <w:rPr>
                <w:rFonts w:ascii="Arial" w:eastAsia="Arial Unicode MS" w:hAnsi="Arial" w:cs="Arial"/>
                <w:i/>
                <w:sz w:val="20"/>
                <w:szCs w:val="20"/>
                <w:shd w:val="clear" w:color="auto" w:fill="D9D9D9" w:themeFill="background1" w:themeFillShade="D9"/>
              </w:rPr>
              <w:t>[Contractant]</w:t>
            </w:r>
          </w:p>
          <w:p w:rsidR="00722B2C" w:rsidRPr="00722B2C" w:rsidRDefault="00722B2C" w:rsidP="00E240E8">
            <w:pPr>
              <w:tabs>
                <w:tab w:val="left" w:pos="2444"/>
              </w:tabs>
              <w:rPr>
                <w:rFonts w:ascii="Arial" w:eastAsia="Arial Unicode MS" w:hAnsi="Arial" w:cs="Arial"/>
                <w:sz w:val="20"/>
                <w:szCs w:val="20"/>
              </w:rPr>
            </w:pPr>
            <w:r w:rsidRPr="00722B2C">
              <w:rPr>
                <w:rFonts w:ascii="Arial" w:hAnsi="Arial" w:cs="Arial"/>
                <w:b/>
                <w:sz w:val="20"/>
                <w:szCs w:val="20"/>
              </w:rPr>
              <w:t>Adresă:</w:t>
            </w:r>
            <w:r w:rsidRPr="00722B2C">
              <w:rPr>
                <w:rFonts w:ascii="Arial" w:hAnsi="Arial" w:cs="Arial"/>
                <w:sz w:val="20"/>
                <w:szCs w:val="20"/>
              </w:rPr>
              <w:tab/>
            </w:r>
            <w:r w:rsidRPr="00722B2C">
              <w:rPr>
                <w:rFonts w:ascii="Arial" w:eastAsia="Arial Unicode MS" w:hAnsi="Arial" w:cs="Arial"/>
                <w:sz w:val="20"/>
                <w:szCs w:val="20"/>
                <w:shd w:val="clear" w:color="auto" w:fill="D9D9D9" w:themeFill="background1" w:themeFillShade="D9"/>
              </w:rPr>
              <w:t>[adresa]</w:t>
            </w:r>
          </w:p>
          <w:p w:rsidR="00722B2C" w:rsidRPr="00722B2C" w:rsidRDefault="00722B2C" w:rsidP="00E240E8">
            <w:pPr>
              <w:tabs>
                <w:tab w:val="left" w:pos="2444"/>
              </w:tabs>
              <w:rPr>
                <w:rFonts w:ascii="Arial" w:hAnsi="Arial" w:cs="Arial"/>
                <w:sz w:val="20"/>
                <w:szCs w:val="20"/>
              </w:rPr>
            </w:pPr>
            <w:r w:rsidRPr="00722B2C">
              <w:rPr>
                <w:rFonts w:ascii="Arial" w:eastAsia="Arial Unicode MS" w:hAnsi="Arial" w:cs="Arial"/>
                <w:b/>
                <w:sz w:val="20"/>
                <w:szCs w:val="20"/>
              </w:rPr>
              <w:t>Telefon:</w:t>
            </w:r>
            <w:r w:rsidRPr="00722B2C">
              <w:rPr>
                <w:rFonts w:ascii="Arial" w:hAnsi="Arial" w:cs="Arial"/>
                <w:sz w:val="20"/>
                <w:szCs w:val="20"/>
              </w:rPr>
              <w:tab/>
            </w:r>
            <w:r w:rsidRPr="00722B2C">
              <w:rPr>
                <w:rFonts w:ascii="Arial" w:eastAsia="Arial Unicode MS" w:hAnsi="Arial" w:cs="Arial"/>
                <w:sz w:val="20"/>
                <w:szCs w:val="20"/>
                <w:shd w:val="clear" w:color="auto" w:fill="D9D9D9" w:themeFill="background1" w:themeFillShade="D9"/>
              </w:rPr>
              <w:t>[număr telefon]</w:t>
            </w:r>
          </w:p>
          <w:p w:rsidR="00722B2C" w:rsidRPr="00722B2C" w:rsidRDefault="00722B2C" w:rsidP="00E240E8">
            <w:pPr>
              <w:tabs>
                <w:tab w:val="left" w:pos="2444"/>
              </w:tabs>
              <w:rPr>
                <w:rFonts w:ascii="Arial" w:hAnsi="Arial" w:cs="Arial"/>
                <w:sz w:val="20"/>
                <w:szCs w:val="20"/>
              </w:rPr>
            </w:pPr>
            <w:r w:rsidRPr="00722B2C">
              <w:rPr>
                <w:rFonts w:ascii="Arial" w:hAnsi="Arial" w:cs="Arial"/>
                <w:b/>
                <w:sz w:val="20"/>
                <w:szCs w:val="20"/>
              </w:rPr>
              <w:t>E-mail:</w:t>
            </w:r>
            <w:r w:rsidRPr="00722B2C">
              <w:rPr>
                <w:rFonts w:ascii="Arial" w:hAnsi="Arial" w:cs="Arial"/>
                <w:sz w:val="20"/>
                <w:szCs w:val="20"/>
              </w:rPr>
              <w:tab/>
            </w:r>
            <w:r w:rsidRPr="00722B2C">
              <w:rPr>
                <w:rFonts w:ascii="Arial" w:eastAsia="Arial Unicode MS" w:hAnsi="Arial" w:cs="Arial"/>
                <w:sz w:val="20"/>
                <w:szCs w:val="20"/>
                <w:shd w:val="clear" w:color="auto" w:fill="D9D9D9" w:themeFill="background1" w:themeFillShade="D9"/>
              </w:rPr>
              <w:t>[adresă electronică]</w:t>
            </w:r>
          </w:p>
          <w:p w:rsidR="00722B2C" w:rsidRPr="00722B2C" w:rsidRDefault="00722B2C" w:rsidP="00E240E8">
            <w:pPr>
              <w:tabs>
                <w:tab w:val="left" w:pos="2471"/>
              </w:tabs>
              <w:ind w:left="2741" w:hanging="2741"/>
              <w:rPr>
                <w:rFonts w:ascii="Arial" w:eastAsia="Arial Unicode MS" w:hAnsi="Arial" w:cs="Arial"/>
                <w:sz w:val="20"/>
                <w:szCs w:val="20"/>
              </w:rPr>
            </w:pPr>
            <w:r w:rsidRPr="00722B2C">
              <w:rPr>
                <w:rFonts w:ascii="Arial" w:hAnsi="Arial" w:cs="Arial"/>
                <w:b/>
                <w:sz w:val="20"/>
                <w:szCs w:val="20"/>
              </w:rPr>
              <w:t>Persoană de contact:</w:t>
            </w:r>
            <w:r w:rsidRPr="00722B2C">
              <w:rPr>
                <w:rFonts w:ascii="Arial" w:hAnsi="Arial" w:cs="Arial"/>
                <w:sz w:val="20"/>
                <w:szCs w:val="20"/>
              </w:rPr>
              <w:tab/>
            </w:r>
            <w:r w:rsidRPr="00722B2C">
              <w:rPr>
                <w:rFonts w:ascii="Arial" w:eastAsia="Arial Unicode MS" w:hAnsi="Arial" w:cs="Arial"/>
                <w:sz w:val="20"/>
                <w:szCs w:val="20"/>
                <w:shd w:val="clear" w:color="auto" w:fill="D9D9D9" w:themeFill="background1" w:themeFillShade="D9"/>
              </w:rPr>
              <w:t xml:space="preserve">[numele și prenumele persoanei de contact din partea </w:t>
            </w:r>
            <w:r w:rsidRPr="00722B2C">
              <w:rPr>
                <w:rFonts w:ascii="Arial" w:eastAsia="Arial Unicode MS" w:hAnsi="Arial" w:cs="Arial"/>
                <w:i/>
                <w:sz w:val="20"/>
                <w:szCs w:val="20"/>
                <w:shd w:val="clear" w:color="auto" w:fill="D9D9D9" w:themeFill="background1" w:themeFillShade="D9"/>
              </w:rPr>
              <w:t>Contractantului</w:t>
            </w:r>
            <w:r w:rsidRPr="00722B2C">
              <w:rPr>
                <w:rFonts w:ascii="Arial" w:eastAsia="Arial Unicode MS" w:hAnsi="Arial" w:cs="Arial"/>
                <w:sz w:val="20"/>
                <w:szCs w:val="20"/>
                <w:shd w:val="clear" w:color="auto" w:fill="D9D9D9" w:themeFill="background1" w:themeFillShade="D9"/>
              </w:rPr>
              <w:t>]</w:t>
            </w:r>
          </w:p>
          <w:p w:rsidR="00722B2C" w:rsidRPr="00722B2C" w:rsidRDefault="00722B2C" w:rsidP="00E240E8">
            <w:pPr>
              <w:tabs>
                <w:tab w:val="left" w:pos="2444"/>
              </w:tabs>
              <w:autoSpaceDE w:val="0"/>
              <w:autoSpaceDN w:val="0"/>
              <w:adjustRightInd w:val="0"/>
              <w:rPr>
                <w:rFonts w:ascii="Arial" w:hAnsi="Arial" w:cs="Arial"/>
                <w:bCs/>
                <w:sz w:val="20"/>
                <w:szCs w:val="20"/>
              </w:rPr>
            </w:pPr>
            <w:r w:rsidRPr="00722B2C">
              <w:rPr>
                <w:rFonts w:ascii="Arial" w:eastAsia="Arial Unicode MS" w:hAnsi="Arial" w:cs="Arial"/>
                <w:b/>
                <w:sz w:val="20"/>
                <w:szCs w:val="20"/>
              </w:rPr>
              <w:t>Funcția:</w:t>
            </w:r>
            <w:r w:rsidRPr="00722B2C">
              <w:rPr>
                <w:rFonts w:ascii="Arial" w:hAnsi="Arial" w:cs="Arial"/>
                <w:sz w:val="20"/>
                <w:szCs w:val="20"/>
              </w:rPr>
              <w:tab/>
            </w:r>
            <w:r w:rsidRPr="00722B2C">
              <w:rPr>
                <w:rFonts w:ascii="Arial" w:eastAsia="Arial Unicode MS" w:hAnsi="Arial" w:cs="Arial"/>
                <w:sz w:val="20"/>
                <w:szCs w:val="20"/>
                <w:shd w:val="clear" w:color="auto" w:fill="D9D9D9" w:themeFill="background1" w:themeFillShade="D9"/>
              </w:rPr>
              <w:t xml:space="preserve">[funcția persoanei de contact din partea </w:t>
            </w:r>
            <w:r w:rsidRPr="00722B2C">
              <w:rPr>
                <w:rFonts w:ascii="Arial" w:eastAsia="Arial Unicode MS" w:hAnsi="Arial" w:cs="Arial"/>
                <w:i/>
                <w:sz w:val="20"/>
                <w:szCs w:val="20"/>
                <w:shd w:val="clear" w:color="auto" w:fill="D9D9D9" w:themeFill="background1" w:themeFillShade="D9"/>
              </w:rPr>
              <w:t>Contractantului</w:t>
            </w:r>
            <w:r w:rsidRPr="00722B2C">
              <w:rPr>
                <w:rFonts w:ascii="Arial" w:eastAsia="Arial Unicode MS" w:hAnsi="Arial" w:cs="Arial"/>
                <w:sz w:val="20"/>
                <w:szCs w:val="20"/>
                <w:shd w:val="clear" w:color="auto" w:fill="D9D9D9" w:themeFill="background1" w:themeFillShade="D9"/>
              </w:rPr>
              <w:t>]</w:t>
            </w:r>
          </w:p>
        </w:tc>
      </w:tr>
    </w:tbl>
    <w:p w:rsidR="00722B2C" w:rsidRPr="00722B2C" w:rsidRDefault="00722B2C" w:rsidP="00722B2C">
      <w:pPr>
        <w:tabs>
          <w:tab w:val="left" w:pos="9000"/>
        </w:tabs>
        <w:suppressAutoHyphens/>
        <w:autoSpaceDE w:val="0"/>
        <w:autoSpaceDN w:val="0"/>
        <w:adjustRightInd w:val="0"/>
        <w:spacing w:after="0" w:line="240" w:lineRule="auto"/>
        <w:jc w:val="both"/>
        <w:rPr>
          <w:rFonts w:ascii="Arial" w:hAnsi="Arial" w:cs="Arial"/>
          <w:bCs/>
          <w:sz w:val="20"/>
          <w:szCs w:val="20"/>
        </w:rPr>
      </w:pPr>
    </w:p>
    <w:p w:rsidR="00722B2C" w:rsidRPr="00722B2C" w:rsidRDefault="00722B2C" w:rsidP="00722B2C">
      <w:pPr>
        <w:pStyle w:val="ListParagraph"/>
        <w:numPr>
          <w:ilvl w:val="0"/>
          <w:numId w:val="7"/>
        </w:numPr>
        <w:tabs>
          <w:tab w:val="left" w:pos="9000"/>
        </w:tabs>
        <w:suppressAutoHyphens/>
        <w:autoSpaceDE w:val="0"/>
        <w:autoSpaceDN w:val="0"/>
        <w:adjustRightInd w:val="0"/>
        <w:spacing w:after="0" w:line="240" w:lineRule="auto"/>
        <w:ind w:left="720" w:hanging="720"/>
        <w:jc w:val="both"/>
        <w:rPr>
          <w:rFonts w:ascii="Arial" w:hAnsi="Arial" w:cs="Arial"/>
          <w:bCs/>
          <w:sz w:val="20"/>
          <w:szCs w:val="20"/>
        </w:rPr>
      </w:pPr>
      <w:r w:rsidRPr="00722B2C">
        <w:rPr>
          <w:rFonts w:ascii="Arial" w:hAnsi="Arial" w:cs="Arial"/>
          <w:bCs/>
          <w:sz w:val="20"/>
          <w:szCs w:val="20"/>
        </w:rPr>
        <w:t xml:space="preserve">Sunt considerate a fi comunicate în mod satisfăcător numai notificările transmise la adresa unei </w:t>
      </w:r>
      <w:r w:rsidRPr="00722B2C">
        <w:rPr>
          <w:rFonts w:ascii="Arial" w:hAnsi="Arial" w:cs="Arial"/>
          <w:bCs/>
          <w:i/>
          <w:sz w:val="20"/>
          <w:szCs w:val="20"/>
        </w:rPr>
        <w:t>Părți</w:t>
      </w:r>
      <w:r w:rsidRPr="00722B2C">
        <w:rPr>
          <w:rFonts w:ascii="Arial" w:hAnsi="Arial" w:cs="Arial"/>
          <w:bCs/>
          <w:sz w:val="20"/>
          <w:szCs w:val="20"/>
        </w:rPr>
        <w:t xml:space="preserve"> astfel cum este menționată </w:t>
      </w:r>
      <w:r w:rsidRPr="00722B2C">
        <w:rPr>
          <w:rFonts w:ascii="Arial" w:hAnsi="Arial" w:cs="Arial"/>
          <w:bCs/>
          <w:sz w:val="20"/>
          <w:szCs w:val="20"/>
          <w:shd w:val="clear" w:color="auto" w:fill="FFFFFF" w:themeFill="background1"/>
        </w:rPr>
        <w:t xml:space="preserve">la </w:t>
      </w:r>
      <w:r w:rsidR="00CF5547">
        <w:rPr>
          <w:rFonts w:ascii="Arial" w:hAnsi="Arial" w:cs="Arial"/>
          <w:bCs/>
          <w:sz w:val="20"/>
          <w:szCs w:val="20"/>
          <w:shd w:val="clear" w:color="auto" w:fill="FFFFFF" w:themeFill="background1"/>
        </w:rPr>
        <w:t>clauza 20.b)</w:t>
      </w:r>
      <w:r w:rsidRPr="00722B2C">
        <w:rPr>
          <w:rFonts w:ascii="Arial" w:hAnsi="Arial" w:cs="Arial"/>
          <w:bCs/>
          <w:sz w:val="20"/>
          <w:szCs w:val="20"/>
          <w:shd w:val="clear" w:color="auto" w:fill="FFFFFF" w:themeFill="background1"/>
        </w:rPr>
        <w:t xml:space="preserve"> din prezentul </w:t>
      </w:r>
      <w:r w:rsidRPr="00722B2C">
        <w:rPr>
          <w:rFonts w:ascii="Arial" w:hAnsi="Arial" w:cs="Arial"/>
          <w:bCs/>
          <w:i/>
          <w:sz w:val="20"/>
          <w:szCs w:val="20"/>
          <w:shd w:val="clear" w:color="auto" w:fill="FFFFFF" w:themeFill="background1"/>
        </w:rPr>
        <w:t>Contract</w:t>
      </w:r>
      <w:r w:rsidRPr="00722B2C">
        <w:rPr>
          <w:rFonts w:ascii="Arial" w:hAnsi="Arial" w:cs="Arial"/>
          <w:bCs/>
          <w:sz w:val="20"/>
          <w:szCs w:val="20"/>
        </w:rPr>
        <w:t xml:space="preserve">, cu rezerva că fiecare dintre </w:t>
      </w:r>
      <w:r w:rsidRPr="00722B2C">
        <w:rPr>
          <w:rFonts w:ascii="Arial" w:hAnsi="Arial" w:cs="Arial"/>
          <w:bCs/>
          <w:i/>
          <w:sz w:val="20"/>
          <w:szCs w:val="20"/>
        </w:rPr>
        <w:t>Părți</w:t>
      </w:r>
      <w:r w:rsidRPr="00722B2C">
        <w:rPr>
          <w:rFonts w:ascii="Arial" w:hAnsi="Arial" w:cs="Arial"/>
          <w:bCs/>
          <w:sz w:val="20"/>
          <w:szCs w:val="20"/>
        </w:rPr>
        <w:t xml:space="preserve"> poate notifica o adresă diferită sau adițională la care comunicările urmează a fi trimise începând cu acel moment, cu condiția ca notificarea trimisă la adresa indicată anterior să fie considerată validă și recepționată.</w:t>
      </w:r>
    </w:p>
    <w:p w:rsidR="00722B2C" w:rsidRPr="00722B2C" w:rsidRDefault="00722B2C" w:rsidP="00722B2C">
      <w:pPr>
        <w:pStyle w:val="ListParagraph"/>
        <w:numPr>
          <w:ilvl w:val="0"/>
          <w:numId w:val="7"/>
        </w:numPr>
        <w:tabs>
          <w:tab w:val="left" w:pos="9000"/>
        </w:tabs>
        <w:suppressAutoHyphens/>
        <w:autoSpaceDE w:val="0"/>
        <w:autoSpaceDN w:val="0"/>
        <w:adjustRightInd w:val="0"/>
        <w:spacing w:after="0" w:line="240" w:lineRule="auto"/>
        <w:ind w:left="720" w:hanging="720"/>
        <w:jc w:val="both"/>
        <w:rPr>
          <w:rFonts w:ascii="Arial" w:hAnsi="Arial" w:cs="Arial"/>
          <w:bCs/>
          <w:sz w:val="20"/>
          <w:szCs w:val="20"/>
        </w:rPr>
      </w:pPr>
      <w:r w:rsidRPr="00722B2C">
        <w:rPr>
          <w:rFonts w:ascii="Arial" w:hAnsi="Arial" w:cs="Arial"/>
          <w:bCs/>
          <w:i/>
          <w:sz w:val="20"/>
          <w:szCs w:val="20"/>
        </w:rPr>
        <w:t>Părțile</w:t>
      </w:r>
      <w:r w:rsidRPr="00722B2C">
        <w:rPr>
          <w:rFonts w:ascii="Arial" w:hAnsi="Arial" w:cs="Arial"/>
          <w:bCs/>
          <w:sz w:val="20"/>
          <w:szCs w:val="20"/>
        </w:rPr>
        <w:t xml:space="preserve"> se declară de acord că nerespectarea cerințelor privind modificarea datelor de contact prevăzute la</w:t>
      </w:r>
      <w:r w:rsidR="00CF5547">
        <w:rPr>
          <w:rFonts w:ascii="Arial" w:hAnsi="Arial" w:cs="Arial"/>
          <w:bCs/>
          <w:sz w:val="20"/>
          <w:szCs w:val="20"/>
        </w:rPr>
        <w:t xml:space="preserve"> clauza 20. c) </w:t>
      </w:r>
      <w:r w:rsidRPr="00722B2C">
        <w:rPr>
          <w:rFonts w:ascii="Arial" w:hAnsi="Arial" w:cs="Arial"/>
          <w:bCs/>
          <w:sz w:val="20"/>
          <w:szCs w:val="20"/>
        </w:rPr>
        <w:t xml:space="preserve">din prezentul </w:t>
      </w:r>
      <w:r w:rsidRPr="00722B2C">
        <w:rPr>
          <w:rFonts w:ascii="Arial" w:hAnsi="Arial" w:cs="Arial"/>
          <w:bCs/>
          <w:i/>
          <w:sz w:val="20"/>
          <w:szCs w:val="20"/>
        </w:rPr>
        <w:t>Contract</w:t>
      </w:r>
      <w:r w:rsidRPr="00722B2C">
        <w:rPr>
          <w:rFonts w:ascii="Arial" w:hAnsi="Arial" w:cs="Arial"/>
          <w:bCs/>
          <w:sz w:val="20"/>
          <w:szCs w:val="20"/>
        </w:rPr>
        <w:t xml:space="preserve"> să fie sancționată cu inopozabilitatea respectivei comunicări.</w:t>
      </w:r>
    </w:p>
    <w:p w:rsidR="00722B2C" w:rsidRPr="00722B2C" w:rsidRDefault="00722B2C" w:rsidP="00722B2C">
      <w:pPr>
        <w:pStyle w:val="ListParagraph"/>
        <w:numPr>
          <w:ilvl w:val="0"/>
          <w:numId w:val="7"/>
        </w:numPr>
        <w:suppressAutoHyphens/>
        <w:spacing w:after="0" w:line="240" w:lineRule="auto"/>
        <w:ind w:left="720" w:hanging="720"/>
        <w:rPr>
          <w:rFonts w:ascii="Arial" w:hAnsi="Arial" w:cs="Arial"/>
          <w:bCs/>
          <w:i/>
          <w:sz w:val="20"/>
          <w:szCs w:val="20"/>
          <w:shd w:val="clear" w:color="auto" w:fill="D9D9D9" w:themeFill="background1" w:themeFillShade="D9"/>
        </w:rPr>
      </w:pPr>
      <w:r w:rsidRPr="00722B2C">
        <w:rPr>
          <w:rFonts w:ascii="Arial" w:hAnsi="Arial" w:cs="Arial"/>
          <w:bCs/>
          <w:sz w:val="20"/>
          <w:szCs w:val="20"/>
          <w:shd w:val="clear" w:color="auto" w:fill="FFFFFF" w:themeFill="background1"/>
        </w:rPr>
        <w:t>Comunicările nu pot fi amânate, întârziate sau respinse în mod nejustificat</w:t>
      </w:r>
      <w:r w:rsidRPr="00722B2C">
        <w:rPr>
          <w:rFonts w:ascii="Arial" w:hAnsi="Arial" w:cs="Arial"/>
          <w:bCs/>
          <w:i/>
          <w:sz w:val="20"/>
          <w:szCs w:val="20"/>
          <w:shd w:val="clear" w:color="auto" w:fill="FFFFFF" w:themeFill="background1"/>
        </w:rPr>
        <w:t>.</w:t>
      </w:r>
    </w:p>
    <w:p w:rsidR="00722B2C" w:rsidRPr="00722B2C" w:rsidRDefault="00722B2C" w:rsidP="00722B2C">
      <w:pPr>
        <w:pStyle w:val="ListParagraph"/>
        <w:numPr>
          <w:ilvl w:val="0"/>
          <w:numId w:val="7"/>
        </w:numPr>
        <w:tabs>
          <w:tab w:val="left" w:pos="9000"/>
        </w:tabs>
        <w:suppressAutoHyphens/>
        <w:autoSpaceDE w:val="0"/>
        <w:autoSpaceDN w:val="0"/>
        <w:adjustRightInd w:val="0"/>
        <w:spacing w:after="0" w:line="240" w:lineRule="auto"/>
        <w:ind w:left="720" w:hanging="720"/>
        <w:jc w:val="both"/>
        <w:rPr>
          <w:rFonts w:ascii="Arial" w:hAnsi="Arial" w:cs="Arial"/>
          <w:bCs/>
          <w:sz w:val="20"/>
          <w:szCs w:val="20"/>
        </w:rPr>
      </w:pPr>
      <w:r w:rsidRPr="00722B2C">
        <w:rPr>
          <w:rFonts w:ascii="Arial" w:hAnsi="Arial" w:cs="Arial"/>
          <w:bCs/>
          <w:sz w:val="20"/>
          <w:szCs w:val="20"/>
        </w:rPr>
        <w:t xml:space="preserve">În orice situație în care este necesară emiterea de </w:t>
      </w:r>
      <w:r w:rsidRPr="00722B2C">
        <w:rPr>
          <w:rFonts w:ascii="Arial" w:hAnsi="Arial" w:cs="Arial"/>
          <w:bCs/>
          <w:i/>
          <w:sz w:val="20"/>
          <w:szCs w:val="20"/>
        </w:rPr>
        <w:t>Dispoziții</w:t>
      </w:r>
      <w:r w:rsidRPr="00722B2C">
        <w:rPr>
          <w:rFonts w:ascii="Arial" w:hAnsi="Arial" w:cs="Arial"/>
          <w:bCs/>
          <w:sz w:val="20"/>
          <w:szCs w:val="20"/>
        </w:rPr>
        <w:t xml:space="preserve"> sau orice alte forme de comunicare/notificare de către una dintre </w:t>
      </w:r>
      <w:r w:rsidRPr="00722B2C">
        <w:rPr>
          <w:rFonts w:ascii="Arial" w:hAnsi="Arial" w:cs="Arial"/>
          <w:bCs/>
          <w:i/>
          <w:sz w:val="20"/>
          <w:szCs w:val="20"/>
        </w:rPr>
        <w:t>Părți</w:t>
      </w:r>
      <w:r w:rsidRPr="00722B2C">
        <w:rPr>
          <w:rFonts w:ascii="Arial" w:hAnsi="Arial" w:cs="Arial"/>
          <w:bCs/>
          <w:sz w:val="20"/>
          <w:szCs w:val="20"/>
        </w:rPr>
        <w:t xml:space="preserve">, dacă nu este specificat altfel, aceste comunicări sunt redactate în limba </w:t>
      </w:r>
      <w:r w:rsidRPr="00722B2C">
        <w:rPr>
          <w:rFonts w:ascii="Arial" w:hAnsi="Arial" w:cs="Arial"/>
          <w:bCs/>
          <w:i/>
          <w:sz w:val="20"/>
          <w:szCs w:val="20"/>
        </w:rPr>
        <w:t>Contractului</w:t>
      </w:r>
      <w:r w:rsidRPr="00722B2C">
        <w:rPr>
          <w:rFonts w:ascii="Arial" w:hAnsi="Arial" w:cs="Arial"/>
          <w:bCs/>
          <w:sz w:val="20"/>
          <w:szCs w:val="20"/>
        </w:rPr>
        <w:t>.</w:t>
      </w:r>
    </w:p>
    <w:p w:rsidR="00722B2C" w:rsidRPr="00722B2C" w:rsidRDefault="00722B2C" w:rsidP="00722B2C">
      <w:pPr>
        <w:pStyle w:val="ListParagraph"/>
        <w:autoSpaceDE w:val="0"/>
        <w:autoSpaceDN w:val="0"/>
        <w:adjustRightInd w:val="0"/>
        <w:spacing w:after="0" w:line="240" w:lineRule="auto"/>
        <w:jc w:val="both"/>
        <w:rPr>
          <w:rFonts w:ascii="Arial" w:hAnsi="Arial" w:cs="Arial"/>
          <w:bCs/>
          <w:sz w:val="20"/>
          <w:szCs w:val="20"/>
        </w:rPr>
      </w:pPr>
    </w:p>
    <w:p w:rsidR="00722B2C" w:rsidRPr="00722B2C" w:rsidRDefault="00722B2C" w:rsidP="00722B2C">
      <w:pPr>
        <w:pStyle w:val="Heading2"/>
        <w:spacing w:before="0" w:line="240" w:lineRule="auto"/>
        <w:rPr>
          <w:rFonts w:ascii="Arial" w:hAnsi="Arial" w:cs="Arial"/>
          <w:b w:val="0"/>
          <w:bCs w:val="0"/>
          <w:sz w:val="20"/>
          <w:szCs w:val="20"/>
        </w:rPr>
      </w:pPr>
      <w:bookmarkStart w:id="16" w:name="_2.2._Reprezentanții_autorizați"/>
      <w:bookmarkStart w:id="17" w:name="_Toc528686364"/>
      <w:bookmarkEnd w:id="16"/>
      <w:r w:rsidRPr="00722B2C">
        <w:rPr>
          <w:rFonts w:ascii="Arial" w:hAnsi="Arial" w:cs="Arial"/>
          <w:b w:val="0"/>
          <w:bCs w:val="0"/>
          <w:sz w:val="20"/>
          <w:szCs w:val="20"/>
        </w:rPr>
        <w:t>20.2</w:t>
      </w:r>
      <w:r w:rsidRPr="00722B2C">
        <w:rPr>
          <w:rFonts w:ascii="Arial" w:hAnsi="Arial" w:cs="Arial"/>
          <w:b w:val="0"/>
          <w:bCs w:val="0"/>
          <w:sz w:val="20"/>
          <w:szCs w:val="20"/>
        </w:rPr>
        <w:t xml:space="preserve">.Reprezentanții autorizați ai </w:t>
      </w:r>
      <w:r w:rsidRPr="00722B2C">
        <w:rPr>
          <w:rFonts w:ascii="Arial" w:hAnsi="Arial" w:cs="Arial"/>
          <w:b w:val="0"/>
          <w:bCs w:val="0"/>
          <w:i/>
          <w:sz w:val="20"/>
          <w:szCs w:val="20"/>
        </w:rPr>
        <w:t>Părților</w:t>
      </w:r>
      <w:bookmarkEnd w:id="17"/>
    </w:p>
    <w:p w:rsidR="00722B2C" w:rsidRPr="00722B2C" w:rsidRDefault="00722B2C" w:rsidP="00722B2C">
      <w:pPr>
        <w:pStyle w:val="ListParagraph"/>
        <w:numPr>
          <w:ilvl w:val="2"/>
          <w:numId w:val="9"/>
        </w:numPr>
        <w:tabs>
          <w:tab w:val="left" w:pos="9000"/>
        </w:tabs>
        <w:suppressAutoHyphens/>
        <w:spacing w:after="0" w:line="240" w:lineRule="auto"/>
        <w:ind w:left="720" w:hanging="720"/>
        <w:jc w:val="both"/>
        <w:rPr>
          <w:rFonts w:ascii="Arial" w:eastAsia="Arial Unicode MS" w:hAnsi="Arial" w:cs="Arial"/>
          <w:sz w:val="20"/>
          <w:szCs w:val="20"/>
        </w:rPr>
      </w:pPr>
      <w:bookmarkStart w:id="18" w:name="_Hlk511212794"/>
      <w:r w:rsidRPr="00722B2C">
        <w:rPr>
          <w:rFonts w:ascii="Arial" w:eastAsia="Arial Unicode MS" w:hAnsi="Arial" w:cs="Arial"/>
          <w:sz w:val="20"/>
          <w:szCs w:val="20"/>
        </w:rPr>
        <w:t xml:space="preserve">Reprezentanții legali ai </w:t>
      </w:r>
      <w:r w:rsidRPr="00722B2C">
        <w:rPr>
          <w:rFonts w:ascii="Arial" w:eastAsia="Arial Unicode MS" w:hAnsi="Arial" w:cs="Arial"/>
          <w:i/>
          <w:sz w:val="20"/>
          <w:szCs w:val="20"/>
        </w:rPr>
        <w:t>Părților</w:t>
      </w:r>
      <w:r w:rsidRPr="00722B2C">
        <w:rPr>
          <w:rFonts w:ascii="Arial" w:eastAsia="Arial Unicode MS" w:hAnsi="Arial" w:cs="Arial"/>
          <w:sz w:val="20"/>
          <w:szCs w:val="20"/>
        </w:rPr>
        <w:t xml:space="preserve"> sunt singurii care pot exprima în scris și semna orice acord de voință, notificare, </w:t>
      </w:r>
      <w:r w:rsidRPr="00722B2C">
        <w:rPr>
          <w:rFonts w:ascii="Arial" w:eastAsia="Arial Unicode MS" w:hAnsi="Arial" w:cs="Arial"/>
          <w:i/>
          <w:sz w:val="20"/>
          <w:szCs w:val="20"/>
        </w:rPr>
        <w:t>Dispoziție</w:t>
      </w:r>
      <w:r w:rsidRPr="00722B2C">
        <w:rPr>
          <w:rFonts w:ascii="Arial" w:eastAsia="Arial Unicode MS" w:hAnsi="Arial" w:cs="Arial"/>
          <w:sz w:val="20"/>
          <w:szCs w:val="20"/>
        </w:rPr>
        <w:t xml:space="preserve"> sau orice alte documente care intervin în orice moment al executării prezentului </w:t>
      </w:r>
      <w:r w:rsidRPr="00722B2C">
        <w:rPr>
          <w:rFonts w:ascii="Arial" w:eastAsia="Arial Unicode MS" w:hAnsi="Arial" w:cs="Arial"/>
          <w:i/>
          <w:sz w:val="20"/>
          <w:szCs w:val="20"/>
        </w:rPr>
        <w:t>Contract.</w:t>
      </w:r>
    </w:p>
    <w:p w:rsidR="00722B2C" w:rsidRPr="00722B2C" w:rsidRDefault="00722B2C" w:rsidP="00722B2C">
      <w:pPr>
        <w:pStyle w:val="ListParagraph"/>
        <w:numPr>
          <w:ilvl w:val="2"/>
          <w:numId w:val="9"/>
        </w:numPr>
        <w:tabs>
          <w:tab w:val="left" w:pos="9000"/>
        </w:tabs>
        <w:suppressAutoHyphens/>
        <w:spacing w:after="0" w:line="240" w:lineRule="auto"/>
        <w:ind w:left="720" w:hanging="720"/>
        <w:jc w:val="both"/>
        <w:rPr>
          <w:rFonts w:ascii="Arial" w:eastAsia="Arial Unicode MS" w:hAnsi="Arial" w:cs="Arial"/>
          <w:sz w:val="20"/>
          <w:szCs w:val="20"/>
        </w:rPr>
      </w:pPr>
      <w:r w:rsidRPr="00722B2C">
        <w:rPr>
          <w:rFonts w:ascii="Arial" w:hAnsi="Arial" w:cs="Arial"/>
          <w:i/>
          <w:sz w:val="20"/>
          <w:szCs w:val="20"/>
        </w:rPr>
        <w:lastRenderedPageBreak/>
        <w:t>Achizitorul</w:t>
      </w:r>
      <w:r w:rsidRPr="00722B2C">
        <w:rPr>
          <w:rFonts w:ascii="Arial" w:hAnsi="Arial" w:cs="Arial"/>
          <w:sz w:val="20"/>
          <w:szCs w:val="20"/>
        </w:rPr>
        <w:t xml:space="preserve"> numește o persoană din personalul propriu, care are autoritatea să acționeze în numele acestuia, respectiv Responsabil de proiect.................. ( nume,prenume, functie).</w:t>
      </w:r>
    </w:p>
    <w:p w:rsidR="00722B2C" w:rsidRPr="00722B2C" w:rsidRDefault="00722B2C" w:rsidP="00722B2C">
      <w:pPr>
        <w:pStyle w:val="ListParagraph"/>
        <w:numPr>
          <w:ilvl w:val="2"/>
          <w:numId w:val="9"/>
        </w:numPr>
        <w:tabs>
          <w:tab w:val="left" w:pos="9000"/>
        </w:tabs>
        <w:suppressAutoHyphens/>
        <w:spacing w:after="0" w:line="240" w:lineRule="auto"/>
        <w:ind w:left="720" w:hanging="720"/>
        <w:jc w:val="both"/>
        <w:rPr>
          <w:rFonts w:ascii="Arial" w:eastAsia="Arial Unicode MS" w:hAnsi="Arial" w:cs="Arial"/>
          <w:sz w:val="20"/>
          <w:szCs w:val="20"/>
        </w:rPr>
      </w:pPr>
      <w:r w:rsidRPr="00722B2C">
        <w:rPr>
          <w:rFonts w:ascii="Arial" w:eastAsia="Arial Unicode MS" w:hAnsi="Arial" w:cs="Arial"/>
          <w:i/>
          <w:sz w:val="20"/>
          <w:szCs w:val="20"/>
        </w:rPr>
        <w:t xml:space="preserve">Contractantul </w:t>
      </w:r>
      <w:r w:rsidRPr="00722B2C">
        <w:rPr>
          <w:rFonts w:ascii="Arial" w:hAnsi="Arial" w:cs="Arial"/>
          <w:sz w:val="20"/>
          <w:szCs w:val="20"/>
        </w:rPr>
        <w:t xml:space="preserve">numește o persoană din personalul propriu, care are autoritatea să acționeze în numele acestuia respectiv...... ( nume,prenume, functie). </w:t>
      </w:r>
    </w:p>
    <w:bookmarkEnd w:id="18"/>
    <w:p w:rsidR="001D25F9" w:rsidRPr="00722B2C" w:rsidRDefault="001D25F9" w:rsidP="001D25F9">
      <w:pPr>
        <w:spacing w:after="0" w:line="240" w:lineRule="auto"/>
        <w:jc w:val="both"/>
        <w:rPr>
          <w:rFonts w:ascii="Arial" w:eastAsia="Calibri" w:hAnsi="Arial" w:cs="Arial"/>
          <w:sz w:val="20"/>
          <w:szCs w:val="20"/>
          <w:lang w:val="es-ES"/>
        </w:rPr>
      </w:pPr>
    </w:p>
    <w:p w:rsidR="001D25F9" w:rsidRPr="00722B2C" w:rsidRDefault="001D25F9" w:rsidP="001D25F9">
      <w:pPr>
        <w:spacing w:after="0" w:line="240" w:lineRule="auto"/>
        <w:jc w:val="both"/>
        <w:rPr>
          <w:rFonts w:ascii="Arial" w:eastAsia="Calibri" w:hAnsi="Arial" w:cs="Arial"/>
          <w:sz w:val="20"/>
          <w:szCs w:val="20"/>
          <w:lang w:val="pt-BR"/>
        </w:rPr>
      </w:pPr>
      <w:r w:rsidRPr="00722B2C">
        <w:rPr>
          <w:rFonts w:ascii="Arial" w:eastAsia="Calibri" w:hAnsi="Arial" w:cs="Arial"/>
          <w:sz w:val="20"/>
          <w:szCs w:val="20"/>
          <w:lang w:val="pt-BR"/>
        </w:rPr>
        <w:t>21. LEGEA APLICABILA CONTRACTULUI</w:t>
      </w:r>
    </w:p>
    <w:p w:rsidR="001D25F9" w:rsidRDefault="001D25F9" w:rsidP="001D25F9">
      <w:pPr>
        <w:spacing w:after="0" w:line="240" w:lineRule="auto"/>
        <w:jc w:val="both"/>
        <w:rPr>
          <w:rFonts w:ascii="Arial" w:eastAsia="Calibri" w:hAnsi="Arial" w:cs="Arial"/>
          <w:sz w:val="20"/>
          <w:szCs w:val="20"/>
          <w:lang w:val="pt-BR"/>
        </w:rPr>
      </w:pPr>
      <w:r w:rsidRPr="00722B2C">
        <w:rPr>
          <w:rFonts w:ascii="Arial" w:eastAsia="Calibri" w:hAnsi="Arial" w:cs="Arial"/>
          <w:sz w:val="20"/>
          <w:szCs w:val="20"/>
          <w:lang w:val="pt-BR"/>
        </w:rPr>
        <w:t>21.1 Contractul va fi interpretat conform legilor din Romania.</w:t>
      </w:r>
    </w:p>
    <w:p w:rsidR="000164DD" w:rsidRPr="00722B2C" w:rsidRDefault="000164DD" w:rsidP="001D25F9">
      <w:pPr>
        <w:spacing w:after="0" w:line="240" w:lineRule="auto"/>
        <w:jc w:val="both"/>
        <w:rPr>
          <w:rFonts w:ascii="Arial" w:eastAsia="Calibri" w:hAnsi="Arial" w:cs="Arial"/>
          <w:sz w:val="20"/>
          <w:szCs w:val="20"/>
          <w:lang w:val="pt-BR"/>
        </w:rPr>
      </w:pPr>
      <w:r w:rsidRPr="000164DD">
        <w:rPr>
          <w:rFonts w:ascii="Arial" w:eastAsia="Calibri" w:hAnsi="Arial" w:cs="Arial"/>
          <w:sz w:val="20"/>
          <w:szCs w:val="20"/>
          <w:lang w:val="pt-BR"/>
        </w:rPr>
        <w:t>2</w:t>
      </w:r>
      <w:r>
        <w:rPr>
          <w:rFonts w:ascii="Arial" w:eastAsia="Calibri" w:hAnsi="Arial" w:cs="Arial"/>
          <w:sz w:val="20"/>
          <w:szCs w:val="20"/>
          <w:lang w:val="pt-BR"/>
        </w:rPr>
        <w:t>1</w:t>
      </w:r>
      <w:r w:rsidRPr="000164DD">
        <w:rPr>
          <w:rFonts w:ascii="Arial" w:eastAsia="Calibri" w:hAnsi="Arial" w:cs="Arial"/>
          <w:sz w:val="20"/>
          <w:szCs w:val="20"/>
          <w:lang w:val="pt-BR"/>
        </w:rPr>
        <w:t>.2- Conform Regulamentului (UE) 2016/679 privind protectia persoanelor fizice in ceea ce priveste prelucrarea datelor cu caracter personal, partile confirma consimtamantul clar si informat pentru prelucrarea datelor cu caracter personal, in scopul contractului</w:t>
      </w:r>
      <w:r>
        <w:rPr>
          <w:rFonts w:ascii="Arial" w:eastAsia="Calibri" w:hAnsi="Arial" w:cs="Arial"/>
          <w:sz w:val="20"/>
          <w:szCs w:val="20"/>
          <w:lang w:val="pt-BR"/>
        </w:rPr>
        <w:t>.</w:t>
      </w:r>
      <w:bookmarkStart w:id="19" w:name="_GoBack"/>
      <w:bookmarkEnd w:id="19"/>
    </w:p>
    <w:p w:rsidR="001D25F9" w:rsidRPr="00722B2C" w:rsidRDefault="001D25F9" w:rsidP="001D25F9">
      <w:pPr>
        <w:spacing w:after="0" w:line="240" w:lineRule="auto"/>
        <w:jc w:val="both"/>
        <w:rPr>
          <w:rFonts w:ascii="Arial" w:eastAsia="Calibri" w:hAnsi="Arial" w:cs="Arial"/>
          <w:bCs/>
          <w:sz w:val="20"/>
          <w:szCs w:val="20"/>
        </w:rPr>
      </w:pPr>
    </w:p>
    <w:p w:rsidR="001D25F9" w:rsidRPr="00722B2C" w:rsidRDefault="001D25F9" w:rsidP="001D25F9">
      <w:pPr>
        <w:spacing w:after="0" w:line="240" w:lineRule="auto"/>
        <w:jc w:val="both"/>
        <w:rPr>
          <w:rFonts w:ascii="Arial" w:eastAsia="Calibri" w:hAnsi="Arial" w:cs="Arial"/>
          <w:bCs/>
          <w:sz w:val="20"/>
          <w:szCs w:val="20"/>
        </w:rPr>
      </w:pPr>
      <w:r w:rsidRPr="00722B2C">
        <w:rPr>
          <w:rFonts w:ascii="Arial" w:eastAsia="Calibri" w:hAnsi="Arial" w:cs="Arial"/>
          <w:bCs/>
          <w:sz w:val="20"/>
          <w:szCs w:val="20"/>
        </w:rPr>
        <w:t>22. DISPOZITII FINALE</w:t>
      </w:r>
    </w:p>
    <w:p w:rsidR="001D25F9" w:rsidRPr="00722B2C" w:rsidRDefault="001D25F9" w:rsidP="001D25F9">
      <w:pPr>
        <w:spacing w:after="0" w:line="240" w:lineRule="auto"/>
        <w:jc w:val="both"/>
        <w:rPr>
          <w:rFonts w:ascii="Arial" w:eastAsia="Calibri" w:hAnsi="Arial" w:cs="Arial"/>
          <w:sz w:val="20"/>
          <w:szCs w:val="20"/>
          <w:lang w:val="it-IT"/>
        </w:rPr>
      </w:pPr>
      <w:r w:rsidRPr="00722B2C">
        <w:rPr>
          <w:rFonts w:ascii="Arial" w:eastAsia="Calibri" w:hAnsi="Arial" w:cs="Arial"/>
          <w:iCs/>
          <w:sz w:val="20"/>
          <w:szCs w:val="20"/>
        </w:rPr>
        <w:t xml:space="preserve">22.1 Prezentul contract a fost incheiat in </w:t>
      </w:r>
      <w:r w:rsidRPr="00722B2C">
        <w:rPr>
          <w:rFonts w:ascii="Arial" w:eastAsia="Calibri" w:hAnsi="Arial" w:cs="Arial"/>
          <w:sz w:val="20"/>
          <w:szCs w:val="20"/>
          <w:lang w:val="it-IT"/>
        </w:rPr>
        <w:t xml:space="preserve">doua exemplare, unul pentru achizitor si unul pentru prestator.    </w:t>
      </w:r>
    </w:p>
    <w:tbl>
      <w:tblPr>
        <w:tblW w:w="9828" w:type="dxa"/>
        <w:tblLook w:val="04A0" w:firstRow="1" w:lastRow="0" w:firstColumn="1" w:lastColumn="0" w:noHBand="0" w:noVBand="1"/>
      </w:tblPr>
      <w:tblGrid>
        <w:gridCol w:w="5148"/>
        <w:gridCol w:w="4680"/>
      </w:tblGrid>
      <w:tr w:rsidR="001D25F9" w:rsidRPr="00722B2C" w:rsidTr="00802EC5">
        <w:trPr>
          <w:trHeight w:val="244"/>
        </w:trPr>
        <w:tc>
          <w:tcPr>
            <w:tcW w:w="5148" w:type="dxa"/>
          </w:tcPr>
          <w:p w:rsidR="001D25F9" w:rsidRPr="00722B2C" w:rsidRDefault="001D25F9" w:rsidP="00802EC5">
            <w:pPr>
              <w:spacing w:after="0" w:line="240" w:lineRule="auto"/>
              <w:jc w:val="both"/>
              <w:rPr>
                <w:rFonts w:ascii="Arial" w:eastAsia="Calibri" w:hAnsi="Arial" w:cs="Arial"/>
                <w:bCs/>
                <w:sz w:val="20"/>
                <w:szCs w:val="20"/>
              </w:rPr>
            </w:pPr>
          </w:p>
        </w:tc>
        <w:tc>
          <w:tcPr>
            <w:tcW w:w="4680" w:type="dxa"/>
          </w:tcPr>
          <w:p w:rsidR="001D25F9" w:rsidRPr="00722B2C" w:rsidRDefault="001D25F9" w:rsidP="00802EC5">
            <w:pPr>
              <w:spacing w:after="0" w:line="240" w:lineRule="auto"/>
              <w:jc w:val="both"/>
              <w:rPr>
                <w:rFonts w:ascii="Arial" w:eastAsia="Calibri" w:hAnsi="Arial" w:cs="Arial"/>
                <w:bCs/>
                <w:sz w:val="20"/>
                <w:szCs w:val="20"/>
              </w:rPr>
            </w:pPr>
          </w:p>
        </w:tc>
      </w:tr>
    </w:tbl>
    <w:p w:rsidR="001D25F9" w:rsidRPr="00722B2C" w:rsidRDefault="001D25F9" w:rsidP="001D25F9">
      <w:pPr>
        <w:spacing w:after="0" w:line="240" w:lineRule="auto"/>
        <w:jc w:val="both"/>
        <w:rPr>
          <w:rFonts w:ascii="Arial" w:eastAsia="Calibri" w:hAnsi="Arial" w:cs="Arial"/>
          <w:bCs/>
          <w:sz w:val="20"/>
          <w:szCs w:val="20"/>
        </w:rPr>
      </w:pPr>
      <w:r w:rsidRPr="00722B2C">
        <w:rPr>
          <w:rFonts w:ascii="Arial" w:eastAsia="Calibri" w:hAnsi="Arial" w:cs="Arial"/>
          <w:bCs/>
          <w:sz w:val="20"/>
          <w:szCs w:val="20"/>
        </w:rPr>
        <w:t xml:space="preserve">                     ACHIZITOR                                                                 PRESTATOR</w:t>
      </w:r>
    </w:p>
    <w:p w:rsidR="001D25F9" w:rsidRPr="00722B2C" w:rsidRDefault="001D25F9" w:rsidP="001D25F9">
      <w:pPr>
        <w:spacing w:after="0" w:line="240" w:lineRule="auto"/>
        <w:jc w:val="both"/>
        <w:rPr>
          <w:rFonts w:ascii="Arial" w:eastAsia="Calibri" w:hAnsi="Arial" w:cs="Arial"/>
          <w:bCs/>
          <w:sz w:val="20"/>
          <w:szCs w:val="20"/>
        </w:rPr>
      </w:pPr>
      <w:r w:rsidRPr="00722B2C">
        <w:rPr>
          <w:rFonts w:ascii="Arial" w:eastAsia="Calibri" w:hAnsi="Arial" w:cs="Arial"/>
          <w:bCs/>
          <w:sz w:val="20"/>
          <w:szCs w:val="20"/>
        </w:rPr>
        <w:t xml:space="preserve">Agentia pentru Dezvoltare Regionala Nord-Est   </w:t>
      </w:r>
      <w:r w:rsidR="001F0831" w:rsidRPr="00722B2C">
        <w:rPr>
          <w:rFonts w:ascii="Arial" w:eastAsia="Calibri" w:hAnsi="Arial" w:cs="Arial"/>
          <w:bCs/>
          <w:sz w:val="20"/>
          <w:szCs w:val="20"/>
        </w:rPr>
        <w:tab/>
      </w:r>
      <w:r w:rsidR="001F0831" w:rsidRPr="00722B2C">
        <w:rPr>
          <w:rFonts w:ascii="Arial" w:eastAsia="Calibri" w:hAnsi="Arial" w:cs="Arial"/>
          <w:bCs/>
          <w:sz w:val="20"/>
          <w:szCs w:val="20"/>
        </w:rPr>
        <w:tab/>
      </w:r>
      <w:r w:rsidR="001F0831" w:rsidRPr="00722B2C">
        <w:rPr>
          <w:rFonts w:ascii="Arial" w:eastAsia="Calibri" w:hAnsi="Arial" w:cs="Arial"/>
          <w:bCs/>
          <w:sz w:val="20"/>
          <w:szCs w:val="20"/>
        </w:rPr>
        <w:tab/>
        <w:t xml:space="preserve">SC </w:t>
      </w:r>
      <w:r w:rsidR="00EC6D59" w:rsidRPr="00722B2C">
        <w:rPr>
          <w:rFonts w:ascii="Arial" w:eastAsia="Calibri" w:hAnsi="Arial" w:cs="Arial"/>
          <w:bCs/>
          <w:sz w:val="20"/>
          <w:szCs w:val="20"/>
        </w:rPr>
        <w:t>..................</w:t>
      </w:r>
      <w:r w:rsidR="002072BE" w:rsidRPr="00722B2C">
        <w:rPr>
          <w:rFonts w:ascii="Arial" w:eastAsia="Calibri" w:hAnsi="Arial" w:cs="Arial"/>
          <w:bCs/>
          <w:sz w:val="20"/>
          <w:szCs w:val="20"/>
        </w:rPr>
        <w:t xml:space="preserve"> SRL</w:t>
      </w:r>
    </w:p>
    <w:tbl>
      <w:tblPr>
        <w:tblW w:w="9856" w:type="dxa"/>
        <w:tblLayout w:type="fixed"/>
        <w:tblLook w:val="01E0" w:firstRow="1" w:lastRow="1" w:firstColumn="1" w:lastColumn="1" w:noHBand="0" w:noVBand="0"/>
      </w:tblPr>
      <w:tblGrid>
        <w:gridCol w:w="9856"/>
      </w:tblGrid>
      <w:tr w:rsidR="001D25F9" w:rsidRPr="00722B2C" w:rsidTr="00802EC5">
        <w:tc>
          <w:tcPr>
            <w:tcW w:w="5902" w:type="dxa"/>
          </w:tcPr>
          <w:p w:rsidR="001D25F9" w:rsidRPr="00722B2C" w:rsidRDefault="001D25F9" w:rsidP="00802EC5">
            <w:pPr>
              <w:spacing w:after="0" w:line="240" w:lineRule="auto"/>
              <w:jc w:val="both"/>
              <w:rPr>
                <w:rFonts w:ascii="Arial" w:eastAsia="Times New Roman" w:hAnsi="Arial" w:cs="Arial"/>
                <w:sz w:val="20"/>
                <w:szCs w:val="20"/>
              </w:rPr>
            </w:pPr>
            <w:r w:rsidRPr="00722B2C">
              <w:rPr>
                <w:rFonts w:ascii="Arial" w:eastAsia="Times New Roman" w:hAnsi="Arial" w:cs="Arial"/>
                <w:sz w:val="20"/>
                <w:szCs w:val="20"/>
              </w:rPr>
              <w:t>Vasile ASANDEI,</w:t>
            </w:r>
            <w:r w:rsidRPr="00722B2C">
              <w:rPr>
                <w:rFonts w:ascii="Arial" w:eastAsia="Times New Roman" w:hAnsi="Arial" w:cs="Arial"/>
                <w:sz w:val="20"/>
                <w:szCs w:val="20"/>
              </w:rPr>
              <w:tab/>
            </w:r>
            <w:r w:rsidRPr="00722B2C">
              <w:rPr>
                <w:rFonts w:ascii="Arial" w:eastAsia="Times New Roman" w:hAnsi="Arial" w:cs="Arial"/>
                <w:sz w:val="20"/>
                <w:szCs w:val="20"/>
              </w:rPr>
              <w:tab/>
            </w:r>
            <w:r w:rsidRPr="00722B2C">
              <w:rPr>
                <w:rFonts w:ascii="Arial" w:eastAsia="Times New Roman" w:hAnsi="Arial" w:cs="Arial"/>
                <w:sz w:val="20"/>
                <w:szCs w:val="20"/>
              </w:rPr>
              <w:tab/>
            </w:r>
            <w:r w:rsidRPr="00722B2C">
              <w:rPr>
                <w:rFonts w:ascii="Arial" w:eastAsia="Times New Roman" w:hAnsi="Arial" w:cs="Arial"/>
                <w:sz w:val="20"/>
                <w:szCs w:val="20"/>
              </w:rPr>
              <w:tab/>
            </w:r>
            <w:r w:rsidRPr="00722B2C">
              <w:rPr>
                <w:rFonts w:ascii="Arial" w:eastAsia="Times New Roman" w:hAnsi="Arial" w:cs="Arial"/>
                <w:sz w:val="20"/>
                <w:szCs w:val="20"/>
              </w:rPr>
              <w:tab/>
            </w:r>
            <w:r w:rsidR="002072BE" w:rsidRPr="00722B2C">
              <w:rPr>
                <w:rFonts w:ascii="Arial" w:eastAsia="Times New Roman" w:hAnsi="Arial" w:cs="Arial"/>
                <w:sz w:val="20"/>
                <w:szCs w:val="20"/>
              </w:rPr>
              <w:t xml:space="preserve">           </w:t>
            </w:r>
            <w:r w:rsidR="00EC6D59" w:rsidRPr="00722B2C">
              <w:rPr>
                <w:rFonts w:ascii="Arial" w:eastAsia="Times New Roman" w:hAnsi="Arial" w:cs="Arial"/>
                <w:sz w:val="20"/>
                <w:szCs w:val="20"/>
              </w:rPr>
              <w:t>.....................</w:t>
            </w:r>
          </w:p>
          <w:p w:rsidR="001D25F9" w:rsidRPr="00722B2C" w:rsidRDefault="002072BE" w:rsidP="00802EC5">
            <w:pPr>
              <w:spacing w:after="0" w:line="240" w:lineRule="auto"/>
              <w:jc w:val="both"/>
              <w:rPr>
                <w:rFonts w:ascii="Arial" w:eastAsia="Times New Roman" w:hAnsi="Arial" w:cs="Arial"/>
                <w:sz w:val="20"/>
                <w:szCs w:val="20"/>
              </w:rPr>
            </w:pPr>
            <w:r w:rsidRPr="00722B2C">
              <w:rPr>
                <w:rFonts w:ascii="Arial" w:eastAsia="Times New Roman" w:hAnsi="Arial" w:cs="Arial"/>
                <w:sz w:val="20"/>
                <w:szCs w:val="20"/>
              </w:rPr>
              <w:t>Director General</w:t>
            </w:r>
            <w:r w:rsidRPr="00722B2C">
              <w:rPr>
                <w:rFonts w:ascii="Arial" w:eastAsia="Times New Roman" w:hAnsi="Arial" w:cs="Arial"/>
                <w:sz w:val="20"/>
                <w:szCs w:val="20"/>
              </w:rPr>
              <w:tab/>
            </w:r>
            <w:r w:rsidRPr="00722B2C">
              <w:rPr>
                <w:rFonts w:ascii="Arial" w:eastAsia="Times New Roman" w:hAnsi="Arial" w:cs="Arial"/>
                <w:sz w:val="20"/>
                <w:szCs w:val="20"/>
              </w:rPr>
              <w:tab/>
            </w:r>
            <w:r w:rsidRPr="00722B2C">
              <w:rPr>
                <w:rFonts w:ascii="Arial" w:eastAsia="Times New Roman" w:hAnsi="Arial" w:cs="Arial"/>
                <w:sz w:val="20"/>
                <w:szCs w:val="20"/>
              </w:rPr>
              <w:tab/>
            </w:r>
            <w:r w:rsidRPr="00722B2C">
              <w:rPr>
                <w:rFonts w:ascii="Arial" w:eastAsia="Times New Roman" w:hAnsi="Arial" w:cs="Arial"/>
                <w:sz w:val="20"/>
                <w:szCs w:val="20"/>
              </w:rPr>
              <w:tab/>
            </w:r>
            <w:r w:rsidRPr="00722B2C">
              <w:rPr>
                <w:rFonts w:ascii="Arial" w:eastAsia="Times New Roman" w:hAnsi="Arial" w:cs="Arial"/>
                <w:sz w:val="20"/>
                <w:szCs w:val="20"/>
              </w:rPr>
              <w:tab/>
              <w:t xml:space="preserve">           Administrator</w:t>
            </w:r>
          </w:p>
          <w:p w:rsidR="001D25F9" w:rsidRPr="00722B2C" w:rsidRDefault="001D25F9" w:rsidP="00802EC5">
            <w:pPr>
              <w:spacing w:after="0" w:line="240" w:lineRule="auto"/>
              <w:jc w:val="both"/>
              <w:rPr>
                <w:rFonts w:ascii="Arial" w:eastAsia="Times New Roman" w:hAnsi="Arial" w:cs="Arial"/>
                <w:sz w:val="20"/>
                <w:szCs w:val="20"/>
              </w:rPr>
            </w:pPr>
          </w:p>
          <w:p w:rsidR="001D25F9" w:rsidRPr="00722B2C" w:rsidRDefault="001D25F9" w:rsidP="00802EC5">
            <w:pPr>
              <w:spacing w:after="0" w:line="240" w:lineRule="auto"/>
              <w:jc w:val="both"/>
              <w:rPr>
                <w:rFonts w:ascii="Arial" w:eastAsia="Times New Roman" w:hAnsi="Arial" w:cs="Arial"/>
                <w:sz w:val="20"/>
                <w:szCs w:val="20"/>
              </w:rPr>
            </w:pPr>
            <w:r w:rsidRPr="00722B2C">
              <w:rPr>
                <w:rFonts w:ascii="Arial" w:eastAsia="Times New Roman" w:hAnsi="Arial" w:cs="Arial"/>
                <w:sz w:val="20"/>
                <w:szCs w:val="20"/>
              </w:rPr>
              <w:t>Iulian MITROFAN,</w:t>
            </w:r>
            <w:r w:rsidRPr="00722B2C">
              <w:rPr>
                <w:rFonts w:ascii="Arial" w:eastAsia="Times New Roman" w:hAnsi="Arial" w:cs="Arial"/>
                <w:sz w:val="20"/>
                <w:szCs w:val="20"/>
              </w:rPr>
              <w:tab/>
            </w:r>
            <w:r w:rsidRPr="00722B2C">
              <w:rPr>
                <w:rFonts w:ascii="Arial" w:eastAsia="Times New Roman" w:hAnsi="Arial" w:cs="Arial"/>
                <w:sz w:val="20"/>
                <w:szCs w:val="20"/>
              </w:rPr>
              <w:tab/>
            </w:r>
            <w:r w:rsidRPr="00722B2C">
              <w:rPr>
                <w:rFonts w:ascii="Arial" w:eastAsia="Times New Roman" w:hAnsi="Arial" w:cs="Arial"/>
                <w:sz w:val="20"/>
                <w:szCs w:val="20"/>
              </w:rPr>
              <w:tab/>
            </w:r>
            <w:r w:rsidRPr="00722B2C">
              <w:rPr>
                <w:rFonts w:ascii="Arial" w:eastAsia="Times New Roman" w:hAnsi="Arial" w:cs="Arial"/>
                <w:sz w:val="20"/>
                <w:szCs w:val="20"/>
              </w:rPr>
              <w:tab/>
            </w:r>
            <w:r w:rsidRPr="00722B2C">
              <w:rPr>
                <w:rFonts w:ascii="Arial" w:eastAsia="Times New Roman" w:hAnsi="Arial" w:cs="Arial"/>
                <w:sz w:val="20"/>
                <w:szCs w:val="20"/>
              </w:rPr>
              <w:tab/>
            </w:r>
            <w:r w:rsidRPr="00722B2C">
              <w:rPr>
                <w:rFonts w:ascii="Arial" w:eastAsia="Times New Roman" w:hAnsi="Arial" w:cs="Arial"/>
                <w:sz w:val="20"/>
                <w:szCs w:val="20"/>
              </w:rPr>
              <w:tab/>
            </w:r>
          </w:p>
          <w:p w:rsidR="001D25F9" w:rsidRPr="00722B2C" w:rsidRDefault="001D25F9" w:rsidP="00802EC5">
            <w:pPr>
              <w:spacing w:after="0" w:line="240" w:lineRule="auto"/>
              <w:jc w:val="both"/>
              <w:rPr>
                <w:rFonts w:ascii="Arial" w:eastAsia="Times New Roman" w:hAnsi="Arial" w:cs="Arial"/>
                <w:sz w:val="20"/>
                <w:szCs w:val="20"/>
              </w:rPr>
            </w:pPr>
            <w:r w:rsidRPr="00722B2C">
              <w:rPr>
                <w:rFonts w:ascii="Arial" w:eastAsia="Times New Roman" w:hAnsi="Arial" w:cs="Arial"/>
                <w:sz w:val="20"/>
                <w:szCs w:val="20"/>
              </w:rPr>
              <w:t>Consilier Juridic</w:t>
            </w:r>
            <w:r w:rsidRPr="00722B2C">
              <w:rPr>
                <w:rFonts w:ascii="Arial" w:eastAsia="Times New Roman" w:hAnsi="Arial" w:cs="Arial"/>
                <w:sz w:val="20"/>
                <w:szCs w:val="20"/>
              </w:rPr>
              <w:tab/>
            </w:r>
            <w:r w:rsidRPr="00722B2C">
              <w:rPr>
                <w:rFonts w:ascii="Arial" w:eastAsia="Times New Roman" w:hAnsi="Arial" w:cs="Arial"/>
                <w:sz w:val="20"/>
                <w:szCs w:val="20"/>
              </w:rPr>
              <w:tab/>
            </w:r>
          </w:p>
          <w:p w:rsidR="001D25F9" w:rsidRPr="00722B2C" w:rsidRDefault="001D25F9" w:rsidP="00802EC5">
            <w:pPr>
              <w:spacing w:after="0" w:line="240" w:lineRule="auto"/>
              <w:jc w:val="both"/>
              <w:rPr>
                <w:rFonts w:ascii="Arial" w:eastAsia="Times New Roman" w:hAnsi="Arial" w:cs="Arial"/>
                <w:sz w:val="20"/>
                <w:szCs w:val="20"/>
              </w:rPr>
            </w:pPr>
          </w:p>
          <w:p w:rsidR="001D25F9" w:rsidRPr="00722B2C" w:rsidRDefault="001D25F9" w:rsidP="00802EC5">
            <w:pPr>
              <w:spacing w:after="0" w:line="240" w:lineRule="auto"/>
              <w:jc w:val="both"/>
              <w:rPr>
                <w:rFonts w:ascii="Arial" w:eastAsia="Times New Roman" w:hAnsi="Arial" w:cs="Arial"/>
                <w:sz w:val="20"/>
                <w:szCs w:val="20"/>
              </w:rPr>
            </w:pPr>
            <w:r w:rsidRPr="00722B2C">
              <w:rPr>
                <w:rFonts w:ascii="Arial" w:eastAsia="Times New Roman" w:hAnsi="Arial" w:cs="Arial"/>
                <w:sz w:val="20"/>
                <w:szCs w:val="20"/>
              </w:rPr>
              <w:t>Control Financiar Preventiv</w:t>
            </w:r>
            <w:r w:rsidRPr="00722B2C">
              <w:rPr>
                <w:rFonts w:ascii="Arial" w:eastAsia="Times New Roman" w:hAnsi="Arial" w:cs="Arial"/>
                <w:sz w:val="20"/>
                <w:szCs w:val="20"/>
              </w:rPr>
              <w:tab/>
            </w:r>
          </w:p>
        </w:tc>
      </w:tr>
      <w:tr w:rsidR="002072BE" w:rsidRPr="00722B2C" w:rsidTr="00802EC5">
        <w:tc>
          <w:tcPr>
            <w:tcW w:w="5902" w:type="dxa"/>
          </w:tcPr>
          <w:p w:rsidR="002072BE" w:rsidRPr="00722B2C" w:rsidRDefault="002072BE" w:rsidP="00802EC5">
            <w:pPr>
              <w:spacing w:after="0" w:line="240" w:lineRule="auto"/>
              <w:jc w:val="both"/>
              <w:rPr>
                <w:rFonts w:ascii="Arial" w:eastAsia="Times New Roman" w:hAnsi="Arial" w:cs="Arial"/>
                <w:sz w:val="20"/>
                <w:szCs w:val="20"/>
              </w:rPr>
            </w:pPr>
          </w:p>
        </w:tc>
      </w:tr>
    </w:tbl>
    <w:p w:rsidR="001471CC" w:rsidRPr="00722B2C" w:rsidRDefault="001471CC">
      <w:pPr>
        <w:rPr>
          <w:rFonts w:ascii="Arial" w:hAnsi="Arial" w:cs="Arial"/>
          <w:sz w:val="20"/>
          <w:szCs w:val="20"/>
        </w:rPr>
      </w:pPr>
    </w:p>
    <w:sectPr w:rsidR="001471CC" w:rsidRPr="00722B2C" w:rsidSect="00EC6D59">
      <w:footerReference w:type="default" r:id="rId8"/>
      <w:pgSz w:w="12240" w:h="15840"/>
      <w:pgMar w:top="1440" w:right="720" w:bottom="1440" w:left="99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8D8" w:rsidRDefault="000158D8" w:rsidP="002072BE">
      <w:pPr>
        <w:spacing w:after="0" w:line="240" w:lineRule="auto"/>
      </w:pPr>
      <w:r>
        <w:separator/>
      </w:r>
    </w:p>
  </w:endnote>
  <w:endnote w:type="continuationSeparator" w:id="0">
    <w:p w:rsidR="000158D8" w:rsidRDefault="000158D8" w:rsidP="00207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549304"/>
      <w:docPartObj>
        <w:docPartGallery w:val="Page Numbers (Bottom of Page)"/>
        <w:docPartUnique/>
      </w:docPartObj>
    </w:sdtPr>
    <w:sdtEndPr>
      <w:rPr>
        <w:noProof/>
      </w:rPr>
    </w:sdtEndPr>
    <w:sdtContent>
      <w:p w:rsidR="002072BE" w:rsidRDefault="002072BE">
        <w:pPr>
          <w:pStyle w:val="Footer"/>
          <w:jc w:val="center"/>
        </w:pPr>
        <w:r>
          <w:fldChar w:fldCharType="begin"/>
        </w:r>
        <w:r>
          <w:instrText xml:space="preserve"> PAGE   \* MERGEFORMAT </w:instrText>
        </w:r>
        <w:r>
          <w:fldChar w:fldCharType="separate"/>
        </w:r>
        <w:r w:rsidR="00F64F1A">
          <w:rPr>
            <w:noProof/>
          </w:rPr>
          <w:t>2</w:t>
        </w:r>
        <w:r>
          <w:rPr>
            <w:noProof/>
          </w:rPr>
          <w:fldChar w:fldCharType="end"/>
        </w:r>
      </w:p>
    </w:sdtContent>
  </w:sdt>
  <w:p w:rsidR="002072BE" w:rsidRDefault="00207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8D8" w:rsidRDefault="000158D8" w:rsidP="002072BE">
      <w:pPr>
        <w:spacing w:after="0" w:line="240" w:lineRule="auto"/>
      </w:pPr>
      <w:r>
        <w:separator/>
      </w:r>
    </w:p>
  </w:footnote>
  <w:footnote w:type="continuationSeparator" w:id="0">
    <w:p w:rsidR="000158D8" w:rsidRDefault="000158D8" w:rsidP="00207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144E2"/>
    <w:multiLevelType w:val="multilevel"/>
    <w:tmpl w:val="87A2DCC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395D0A"/>
    <w:multiLevelType w:val="hybridMultilevel"/>
    <w:tmpl w:val="702CBA5E"/>
    <w:lvl w:ilvl="0" w:tplc="61DA4E0E">
      <w:start w:val="1"/>
      <w:numFmt w:val="lowerLetter"/>
      <w:lvlText w:val="(%1)"/>
      <w:lvlJc w:val="left"/>
      <w:pPr>
        <w:ind w:left="81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AC71A0"/>
    <w:multiLevelType w:val="multilevel"/>
    <w:tmpl w:val="901617A2"/>
    <w:lvl w:ilvl="0">
      <w:start w:val="1"/>
      <w:numFmt w:val="decimal"/>
      <w:lvlText w:val="%1."/>
      <w:lvlJc w:val="left"/>
      <w:pPr>
        <w:ind w:left="360" w:hanging="360"/>
      </w:pPr>
      <w:rPr>
        <w:rFonts w:hint="default"/>
        <w:b/>
      </w:rPr>
    </w:lvl>
    <w:lvl w:ilvl="1">
      <w:start w:val="1"/>
      <w:numFmt w:val="decimal"/>
      <w:lvlText w:val="2.%2."/>
      <w:lvlJc w:val="left"/>
      <w:pPr>
        <w:ind w:left="792" w:hanging="432"/>
      </w:pPr>
      <w:rPr>
        <w:rFonts w:asciiTheme="minorHAnsi" w:hAnsiTheme="minorHAnsi" w:cstheme="minorHAnsi" w:hint="default"/>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2F83CBD"/>
    <w:multiLevelType w:val="hybridMultilevel"/>
    <w:tmpl w:val="D53E5264"/>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FF2F08"/>
    <w:multiLevelType w:val="multilevel"/>
    <w:tmpl w:val="FEA4A800"/>
    <w:lvl w:ilvl="0">
      <w:start w:val="9"/>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6C457042"/>
    <w:multiLevelType w:val="hybridMultilevel"/>
    <w:tmpl w:val="BAD03F6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D7C7643"/>
    <w:multiLevelType w:val="multilevel"/>
    <w:tmpl w:val="58FAEC60"/>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lowerLetter"/>
      <w:lvlText w:val="(%3)"/>
      <w:lvlJc w:val="left"/>
      <w:pPr>
        <w:ind w:left="1224" w:hanging="504"/>
      </w:pPr>
      <w:rPr>
        <w:rFonts w:hint="default"/>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DA2C53"/>
    <w:multiLevelType w:val="hybridMultilevel"/>
    <w:tmpl w:val="76D66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0" w15:restartNumberingAfterBreak="0">
    <w:nsid w:val="7C43793D"/>
    <w:multiLevelType w:val="hybridMultilevel"/>
    <w:tmpl w:val="A99A2E4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7"/>
  </w:num>
  <w:num w:numId="5">
    <w:abstractNumId w:val="8"/>
  </w:num>
  <w:num w:numId="6">
    <w:abstractNumId w:val="10"/>
  </w:num>
  <w:num w:numId="7">
    <w:abstractNumId w:val="9"/>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5F9"/>
    <w:rsid w:val="00000CFC"/>
    <w:rsid w:val="00001957"/>
    <w:rsid w:val="00001ADB"/>
    <w:rsid w:val="00001CB3"/>
    <w:rsid w:val="000067CE"/>
    <w:rsid w:val="00007076"/>
    <w:rsid w:val="00013ED0"/>
    <w:rsid w:val="0001418B"/>
    <w:rsid w:val="000153F9"/>
    <w:rsid w:val="000158D8"/>
    <w:rsid w:val="000164DD"/>
    <w:rsid w:val="00017301"/>
    <w:rsid w:val="00017F24"/>
    <w:rsid w:val="00021F14"/>
    <w:rsid w:val="00022B92"/>
    <w:rsid w:val="00033730"/>
    <w:rsid w:val="00033748"/>
    <w:rsid w:val="000346BC"/>
    <w:rsid w:val="00035A06"/>
    <w:rsid w:val="00042B30"/>
    <w:rsid w:val="000462D0"/>
    <w:rsid w:val="00046A80"/>
    <w:rsid w:val="00047615"/>
    <w:rsid w:val="00047A1F"/>
    <w:rsid w:val="00053358"/>
    <w:rsid w:val="0005389D"/>
    <w:rsid w:val="00054B0D"/>
    <w:rsid w:val="0006275A"/>
    <w:rsid w:val="00063DC1"/>
    <w:rsid w:val="00064F44"/>
    <w:rsid w:val="00065BE2"/>
    <w:rsid w:val="0006622A"/>
    <w:rsid w:val="0006747B"/>
    <w:rsid w:val="00067B84"/>
    <w:rsid w:val="00071B8A"/>
    <w:rsid w:val="00074F6E"/>
    <w:rsid w:val="00075A15"/>
    <w:rsid w:val="00075E66"/>
    <w:rsid w:val="00080C83"/>
    <w:rsid w:val="00082517"/>
    <w:rsid w:val="0008571C"/>
    <w:rsid w:val="00086D11"/>
    <w:rsid w:val="000874A8"/>
    <w:rsid w:val="00093956"/>
    <w:rsid w:val="00094FE3"/>
    <w:rsid w:val="00096F44"/>
    <w:rsid w:val="000A10C9"/>
    <w:rsid w:val="000A33E8"/>
    <w:rsid w:val="000A444D"/>
    <w:rsid w:val="000A474D"/>
    <w:rsid w:val="000A4CE6"/>
    <w:rsid w:val="000A5DDF"/>
    <w:rsid w:val="000A6015"/>
    <w:rsid w:val="000A6DC2"/>
    <w:rsid w:val="000B1177"/>
    <w:rsid w:val="000B1BCD"/>
    <w:rsid w:val="000B27FE"/>
    <w:rsid w:val="000B2B64"/>
    <w:rsid w:val="000B2C14"/>
    <w:rsid w:val="000B3B68"/>
    <w:rsid w:val="000B57AB"/>
    <w:rsid w:val="000B57DB"/>
    <w:rsid w:val="000B6E75"/>
    <w:rsid w:val="000B786C"/>
    <w:rsid w:val="000B7DDF"/>
    <w:rsid w:val="000C0547"/>
    <w:rsid w:val="000C0DC5"/>
    <w:rsid w:val="000C1370"/>
    <w:rsid w:val="000C1632"/>
    <w:rsid w:val="000C234F"/>
    <w:rsid w:val="000C4D2B"/>
    <w:rsid w:val="000C69AC"/>
    <w:rsid w:val="000D0201"/>
    <w:rsid w:val="000D107D"/>
    <w:rsid w:val="000D2D14"/>
    <w:rsid w:val="000D3BA2"/>
    <w:rsid w:val="000D4053"/>
    <w:rsid w:val="000D4170"/>
    <w:rsid w:val="000D4B19"/>
    <w:rsid w:val="000D5A9E"/>
    <w:rsid w:val="000D7773"/>
    <w:rsid w:val="000D7B70"/>
    <w:rsid w:val="000E1095"/>
    <w:rsid w:val="000E15A7"/>
    <w:rsid w:val="000E2794"/>
    <w:rsid w:val="000E362C"/>
    <w:rsid w:val="000E3BD8"/>
    <w:rsid w:val="000F2B94"/>
    <w:rsid w:val="000F4F52"/>
    <w:rsid w:val="000F6D3E"/>
    <w:rsid w:val="00100136"/>
    <w:rsid w:val="00103C2A"/>
    <w:rsid w:val="00105278"/>
    <w:rsid w:val="00105651"/>
    <w:rsid w:val="001057EA"/>
    <w:rsid w:val="00106763"/>
    <w:rsid w:val="00113186"/>
    <w:rsid w:val="00113836"/>
    <w:rsid w:val="00114140"/>
    <w:rsid w:val="00114660"/>
    <w:rsid w:val="00114DC6"/>
    <w:rsid w:val="00114E6C"/>
    <w:rsid w:val="00125363"/>
    <w:rsid w:val="001262AD"/>
    <w:rsid w:val="00130FDB"/>
    <w:rsid w:val="001315C1"/>
    <w:rsid w:val="00131EFE"/>
    <w:rsid w:val="00133032"/>
    <w:rsid w:val="00134145"/>
    <w:rsid w:val="0013781F"/>
    <w:rsid w:val="00137EA4"/>
    <w:rsid w:val="00140C19"/>
    <w:rsid w:val="00142467"/>
    <w:rsid w:val="001449A9"/>
    <w:rsid w:val="001450CF"/>
    <w:rsid w:val="001471CC"/>
    <w:rsid w:val="00147635"/>
    <w:rsid w:val="00147D4B"/>
    <w:rsid w:val="001501D7"/>
    <w:rsid w:val="00150637"/>
    <w:rsid w:val="00150B73"/>
    <w:rsid w:val="00151081"/>
    <w:rsid w:val="0015354B"/>
    <w:rsid w:val="001552F2"/>
    <w:rsid w:val="00157B40"/>
    <w:rsid w:val="00165075"/>
    <w:rsid w:val="001654DB"/>
    <w:rsid w:val="00166B8B"/>
    <w:rsid w:val="00166ECC"/>
    <w:rsid w:val="00167A0F"/>
    <w:rsid w:val="00167E5A"/>
    <w:rsid w:val="00170F8B"/>
    <w:rsid w:val="00173171"/>
    <w:rsid w:val="00173476"/>
    <w:rsid w:val="00173D38"/>
    <w:rsid w:val="00174916"/>
    <w:rsid w:val="00174AA5"/>
    <w:rsid w:val="00176582"/>
    <w:rsid w:val="0017747D"/>
    <w:rsid w:val="00180BFD"/>
    <w:rsid w:val="00181DCC"/>
    <w:rsid w:val="0018218F"/>
    <w:rsid w:val="00183831"/>
    <w:rsid w:val="00186365"/>
    <w:rsid w:val="00186FB8"/>
    <w:rsid w:val="001914F4"/>
    <w:rsid w:val="00192248"/>
    <w:rsid w:val="001927AC"/>
    <w:rsid w:val="00195994"/>
    <w:rsid w:val="0019760B"/>
    <w:rsid w:val="001A0CFA"/>
    <w:rsid w:val="001A11D2"/>
    <w:rsid w:val="001A1E87"/>
    <w:rsid w:val="001A27F9"/>
    <w:rsid w:val="001A2887"/>
    <w:rsid w:val="001A2F34"/>
    <w:rsid w:val="001A3401"/>
    <w:rsid w:val="001A7B43"/>
    <w:rsid w:val="001B22E8"/>
    <w:rsid w:val="001B4B42"/>
    <w:rsid w:val="001B4D75"/>
    <w:rsid w:val="001B55AC"/>
    <w:rsid w:val="001B565C"/>
    <w:rsid w:val="001B603D"/>
    <w:rsid w:val="001B6759"/>
    <w:rsid w:val="001B6DA4"/>
    <w:rsid w:val="001C0CBE"/>
    <w:rsid w:val="001C2F13"/>
    <w:rsid w:val="001C3C77"/>
    <w:rsid w:val="001C4DDD"/>
    <w:rsid w:val="001C50A8"/>
    <w:rsid w:val="001C689C"/>
    <w:rsid w:val="001D102E"/>
    <w:rsid w:val="001D25F9"/>
    <w:rsid w:val="001D2C95"/>
    <w:rsid w:val="001D3138"/>
    <w:rsid w:val="001D536F"/>
    <w:rsid w:val="001D5668"/>
    <w:rsid w:val="001D6F30"/>
    <w:rsid w:val="001D7EC7"/>
    <w:rsid w:val="001E0B5A"/>
    <w:rsid w:val="001E14F6"/>
    <w:rsid w:val="001E2533"/>
    <w:rsid w:val="001E3D67"/>
    <w:rsid w:val="001E631A"/>
    <w:rsid w:val="001E644A"/>
    <w:rsid w:val="001E6CF1"/>
    <w:rsid w:val="001F07B4"/>
    <w:rsid w:val="001F0831"/>
    <w:rsid w:val="001F124F"/>
    <w:rsid w:val="001F266D"/>
    <w:rsid w:val="001F2D45"/>
    <w:rsid w:val="001F369F"/>
    <w:rsid w:val="001F4BF0"/>
    <w:rsid w:val="001F623C"/>
    <w:rsid w:val="001F6E6C"/>
    <w:rsid w:val="002016AA"/>
    <w:rsid w:val="002019D4"/>
    <w:rsid w:val="002020D8"/>
    <w:rsid w:val="002026EE"/>
    <w:rsid w:val="00204123"/>
    <w:rsid w:val="00204CA4"/>
    <w:rsid w:val="0020579F"/>
    <w:rsid w:val="00206921"/>
    <w:rsid w:val="002072BE"/>
    <w:rsid w:val="0021016F"/>
    <w:rsid w:val="002115FA"/>
    <w:rsid w:val="0021189C"/>
    <w:rsid w:val="00212DB7"/>
    <w:rsid w:val="00212E63"/>
    <w:rsid w:val="002134DF"/>
    <w:rsid w:val="00214E34"/>
    <w:rsid w:val="00214EDD"/>
    <w:rsid w:val="00214F56"/>
    <w:rsid w:val="00215450"/>
    <w:rsid w:val="002173DD"/>
    <w:rsid w:val="002220F5"/>
    <w:rsid w:val="00225A8F"/>
    <w:rsid w:val="00226D82"/>
    <w:rsid w:val="002279AE"/>
    <w:rsid w:val="00227F42"/>
    <w:rsid w:val="0023078D"/>
    <w:rsid w:val="00231F12"/>
    <w:rsid w:val="0023422C"/>
    <w:rsid w:val="00236D44"/>
    <w:rsid w:val="0024002F"/>
    <w:rsid w:val="002402A1"/>
    <w:rsid w:val="00242818"/>
    <w:rsid w:val="00243707"/>
    <w:rsid w:val="002441EA"/>
    <w:rsid w:val="002447A7"/>
    <w:rsid w:val="00245FCB"/>
    <w:rsid w:val="0024745A"/>
    <w:rsid w:val="00250165"/>
    <w:rsid w:val="002510BD"/>
    <w:rsid w:val="00252874"/>
    <w:rsid w:val="00253D6A"/>
    <w:rsid w:val="002547F2"/>
    <w:rsid w:val="00255DE7"/>
    <w:rsid w:val="00257DE4"/>
    <w:rsid w:val="00260E25"/>
    <w:rsid w:val="002638A9"/>
    <w:rsid w:val="00264C34"/>
    <w:rsid w:val="00271B52"/>
    <w:rsid w:val="00272409"/>
    <w:rsid w:val="00273BCD"/>
    <w:rsid w:val="002749AE"/>
    <w:rsid w:val="00275000"/>
    <w:rsid w:val="002759E4"/>
    <w:rsid w:val="00276815"/>
    <w:rsid w:val="00282A3D"/>
    <w:rsid w:val="00283037"/>
    <w:rsid w:val="002843E4"/>
    <w:rsid w:val="002874DD"/>
    <w:rsid w:val="00287B80"/>
    <w:rsid w:val="00293789"/>
    <w:rsid w:val="00294899"/>
    <w:rsid w:val="002950FA"/>
    <w:rsid w:val="00295C1C"/>
    <w:rsid w:val="002A15CD"/>
    <w:rsid w:val="002A314F"/>
    <w:rsid w:val="002A3D60"/>
    <w:rsid w:val="002A768F"/>
    <w:rsid w:val="002B0A70"/>
    <w:rsid w:val="002B0B14"/>
    <w:rsid w:val="002B203D"/>
    <w:rsid w:val="002B259B"/>
    <w:rsid w:val="002B3183"/>
    <w:rsid w:val="002B448B"/>
    <w:rsid w:val="002C0E40"/>
    <w:rsid w:val="002C10BB"/>
    <w:rsid w:val="002C2D63"/>
    <w:rsid w:val="002C2ED5"/>
    <w:rsid w:val="002C4BF8"/>
    <w:rsid w:val="002C5112"/>
    <w:rsid w:val="002C7E83"/>
    <w:rsid w:val="002D1EC4"/>
    <w:rsid w:val="002D2304"/>
    <w:rsid w:val="002D3A62"/>
    <w:rsid w:val="002E3140"/>
    <w:rsid w:val="002E482F"/>
    <w:rsid w:val="002E4C3F"/>
    <w:rsid w:val="002E4FCF"/>
    <w:rsid w:val="002E5D89"/>
    <w:rsid w:val="002E6823"/>
    <w:rsid w:val="002E6FFA"/>
    <w:rsid w:val="002E7D35"/>
    <w:rsid w:val="002E7D6B"/>
    <w:rsid w:val="002F2FDF"/>
    <w:rsid w:val="002F4F75"/>
    <w:rsid w:val="002F511A"/>
    <w:rsid w:val="002F60D1"/>
    <w:rsid w:val="002F7FDA"/>
    <w:rsid w:val="003011F5"/>
    <w:rsid w:val="0030196D"/>
    <w:rsid w:val="00303A91"/>
    <w:rsid w:val="003042DC"/>
    <w:rsid w:val="003053D7"/>
    <w:rsid w:val="0030545A"/>
    <w:rsid w:val="00306651"/>
    <w:rsid w:val="00307C2D"/>
    <w:rsid w:val="003110E0"/>
    <w:rsid w:val="0031535C"/>
    <w:rsid w:val="003169F0"/>
    <w:rsid w:val="00317DAA"/>
    <w:rsid w:val="003208FC"/>
    <w:rsid w:val="00320B51"/>
    <w:rsid w:val="00320E65"/>
    <w:rsid w:val="00321BD7"/>
    <w:rsid w:val="00322526"/>
    <w:rsid w:val="00323274"/>
    <w:rsid w:val="00324D07"/>
    <w:rsid w:val="00325542"/>
    <w:rsid w:val="0032758C"/>
    <w:rsid w:val="003275F2"/>
    <w:rsid w:val="00333092"/>
    <w:rsid w:val="003335A7"/>
    <w:rsid w:val="00334419"/>
    <w:rsid w:val="00334622"/>
    <w:rsid w:val="00335414"/>
    <w:rsid w:val="00336AC9"/>
    <w:rsid w:val="0033730F"/>
    <w:rsid w:val="0034616D"/>
    <w:rsid w:val="00351307"/>
    <w:rsid w:val="0035167E"/>
    <w:rsid w:val="00352921"/>
    <w:rsid w:val="00353535"/>
    <w:rsid w:val="0035406A"/>
    <w:rsid w:val="00354763"/>
    <w:rsid w:val="003555BC"/>
    <w:rsid w:val="00356530"/>
    <w:rsid w:val="00356A56"/>
    <w:rsid w:val="00356BA6"/>
    <w:rsid w:val="00357790"/>
    <w:rsid w:val="0036312C"/>
    <w:rsid w:val="003633D0"/>
    <w:rsid w:val="00364F34"/>
    <w:rsid w:val="00365CB2"/>
    <w:rsid w:val="00367049"/>
    <w:rsid w:val="003704E1"/>
    <w:rsid w:val="00373BCB"/>
    <w:rsid w:val="0037678C"/>
    <w:rsid w:val="003779D2"/>
    <w:rsid w:val="003818A2"/>
    <w:rsid w:val="003829BF"/>
    <w:rsid w:val="0038602C"/>
    <w:rsid w:val="00393622"/>
    <w:rsid w:val="0039419D"/>
    <w:rsid w:val="00394365"/>
    <w:rsid w:val="003960D8"/>
    <w:rsid w:val="00396861"/>
    <w:rsid w:val="00396992"/>
    <w:rsid w:val="00396B82"/>
    <w:rsid w:val="003A329E"/>
    <w:rsid w:val="003A3DE1"/>
    <w:rsid w:val="003A40BA"/>
    <w:rsid w:val="003A57C1"/>
    <w:rsid w:val="003A599B"/>
    <w:rsid w:val="003A65BB"/>
    <w:rsid w:val="003B16FC"/>
    <w:rsid w:val="003B305A"/>
    <w:rsid w:val="003B6FE5"/>
    <w:rsid w:val="003B74E4"/>
    <w:rsid w:val="003B7E19"/>
    <w:rsid w:val="003C1DAE"/>
    <w:rsid w:val="003C2987"/>
    <w:rsid w:val="003C3AA2"/>
    <w:rsid w:val="003C5013"/>
    <w:rsid w:val="003D0F68"/>
    <w:rsid w:val="003D0FD4"/>
    <w:rsid w:val="003D2BEE"/>
    <w:rsid w:val="003D483F"/>
    <w:rsid w:val="003D589B"/>
    <w:rsid w:val="003D7C49"/>
    <w:rsid w:val="003E16CF"/>
    <w:rsid w:val="003E1951"/>
    <w:rsid w:val="003E4597"/>
    <w:rsid w:val="003E4D2D"/>
    <w:rsid w:val="003E5BCF"/>
    <w:rsid w:val="003E713A"/>
    <w:rsid w:val="003E7599"/>
    <w:rsid w:val="003E77E0"/>
    <w:rsid w:val="003F2A88"/>
    <w:rsid w:val="003F5F75"/>
    <w:rsid w:val="003F60FF"/>
    <w:rsid w:val="003F691D"/>
    <w:rsid w:val="003F6D24"/>
    <w:rsid w:val="003F724E"/>
    <w:rsid w:val="003F72B0"/>
    <w:rsid w:val="003F73AF"/>
    <w:rsid w:val="0040046C"/>
    <w:rsid w:val="00401FB5"/>
    <w:rsid w:val="00402C29"/>
    <w:rsid w:val="004044B0"/>
    <w:rsid w:val="004045CF"/>
    <w:rsid w:val="0040540C"/>
    <w:rsid w:val="00405861"/>
    <w:rsid w:val="004063FA"/>
    <w:rsid w:val="00407290"/>
    <w:rsid w:val="00413C2F"/>
    <w:rsid w:val="00414772"/>
    <w:rsid w:val="0041651D"/>
    <w:rsid w:val="00416EEF"/>
    <w:rsid w:val="00417450"/>
    <w:rsid w:val="00417C9D"/>
    <w:rsid w:val="0042260C"/>
    <w:rsid w:val="00422A54"/>
    <w:rsid w:val="00422A95"/>
    <w:rsid w:val="00423B05"/>
    <w:rsid w:val="00427591"/>
    <w:rsid w:val="00430ACD"/>
    <w:rsid w:val="00430EB1"/>
    <w:rsid w:val="00430F61"/>
    <w:rsid w:val="004324F0"/>
    <w:rsid w:val="00433C38"/>
    <w:rsid w:val="00437BF6"/>
    <w:rsid w:val="00444613"/>
    <w:rsid w:val="00446640"/>
    <w:rsid w:val="004468E8"/>
    <w:rsid w:val="00447341"/>
    <w:rsid w:val="0044781C"/>
    <w:rsid w:val="004509AE"/>
    <w:rsid w:val="00451CB4"/>
    <w:rsid w:val="00451F6A"/>
    <w:rsid w:val="0045295B"/>
    <w:rsid w:val="00453863"/>
    <w:rsid w:val="00453CD5"/>
    <w:rsid w:val="00455DDE"/>
    <w:rsid w:val="004625D7"/>
    <w:rsid w:val="00462F03"/>
    <w:rsid w:val="00463251"/>
    <w:rsid w:val="00463A84"/>
    <w:rsid w:val="0046509A"/>
    <w:rsid w:val="004666AA"/>
    <w:rsid w:val="004670C7"/>
    <w:rsid w:val="00467B03"/>
    <w:rsid w:val="00467F91"/>
    <w:rsid w:val="004709D3"/>
    <w:rsid w:val="00471504"/>
    <w:rsid w:val="00472087"/>
    <w:rsid w:val="004732F1"/>
    <w:rsid w:val="00473308"/>
    <w:rsid w:val="00474B50"/>
    <w:rsid w:val="00474DF6"/>
    <w:rsid w:val="00474EC9"/>
    <w:rsid w:val="00476BAD"/>
    <w:rsid w:val="0047718C"/>
    <w:rsid w:val="00481256"/>
    <w:rsid w:val="00482A58"/>
    <w:rsid w:val="00482EFA"/>
    <w:rsid w:val="00483D6D"/>
    <w:rsid w:val="00484495"/>
    <w:rsid w:val="0048455C"/>
    <w:rsid w:val="00484574"/>
    <w:rsid w:val="00486866"/>
    <w:rsid w:val="00486D1A"/>
    <w:rsid w:val="0048738D"/>
    <w:rsid w:val="00487F9A"/>
    <w:rsid w:val="004914AC"/>
    <w:rsid w:val="0049320D"/>
    <w:rsid w:val="0049376C"/>
    <w:rsid w:val="00497388"/>
    <w:rsid w:val="004A0145"/>
    <w:rsid w:val="004A0B7D"/>
    <w:rsid w:val="004A174A"/>
    <w:rsid w:val="004A6671"/>
    <w:rsid w:val="004A74F5"/>
    <w:rsid w:val="004A77F2"/>
    <w:rsid w:val="004B063E"/>
    <w:rsid w:val="004B14B4"/>
    <w:rsid w:val="004B1B8F"/>
    <w:rsid w:val="004B1C10"/>
    <w:rsid w:val="004B3587"/>
    <w:rsid w:val="004B5833"/>
    <w:rsid w:val="004B6052"/>
    <w:rsid w:val="004C0B3A"/>
    <w:rsid w:val="004C3AE1"/>
    <w:rsid w:val="004C4403"/>
    <w:rsid w:val="004C4C55"/>
    <w:rsid w:val="004C53C3"/>
    <w:rsid w:val="004C73DE"/>
    <w:rsid w:val="004D0FD2"/>
    <w:rsid w:val="004D152E"/>
    <w:rsid w:val="004D4885"/>
    <w:rsid w:val="004D674A"/>
    <w:rsid w:val="004D7AF0"/>
    <w:rsid w:val="004D7B73"/>
    <w:rsid w:val="004E2087"/>
    <w:rsid w:val="004E2527"/>
    <w:rsid w:val="004E27E8"/>
    <w:rsid w:val="004E359B"/>
    <w:rsid w:val="004E588A"/>
    <w:rsid w:val="004F0728"/>
    <w:rsid w:val="004F35DC"/>
    <w:rsid w:val="004F4B5B"/>
    <w:rsid w:val="004F576B"/>
    <w:rsid w:val="004F59E3"/>
    <w:rsid w:val="004F7A37"/>
    <w:rsid w:val="0050134D"/>
    <w:rsid w:val="0050259B"/>
    <w:rsid w:val="005037E8"/>
    <w:rsid w:val="00505FBD"/>
    <w:rsid w:val="00510958"/>
    <w:rsid w:val="00510ABB"/>
    <w:rsid w:val="00513BC9"/>
    <w:rsid w:val="00520123"/>
    <w:rsid w:val="005206D6"/>
    <w:rsid w:val="00521509"/>
    <w:rsid w:val="00522193"/>
    <w:rsid w:val="00522989"/>
    <w:rsid w:val="005230E8"/>
    <w:rsid w:val="00524F41"/>
    <w:rsid w:val="005253D8"/>
    <w:rsid w:val="00525D0D"/>
    <w:rsid w:val="00526940"/>
    <w:rsid w:val="005309EB"/>
    <w:rsid w:val="00530BB8"/>
    <w:rsid w:val="0053133E"/>
    <w:rsid w:val="00531456"/>
    <w:rsid w:val="00531658"/>
    <w:rsid w:val="0053450B"/>
    <w:rsid w:val="00534EB7"/>
    <w:rsid w:val="00537201"/>
    <w:rsid w:val="0053723A"/>
    <w:rsid w:val="005379A9"/>
    <w:rsid w:val="0054029F"/>
    <w:rsid w:val="00541960"/>
    <w:rsid w:val="00541AD5"/>
    <w:rsid w:val="00543A01"/>
    <w:rsid w:val="00543E3B"/>
    <w:rsid w:val="00545FC5"/>
    <w:rsid w:val="0055030A"/>
    <w:rsid w:val="005518CE"/>
    <w:rsid w:val="005522F1"/>
    <w:rsid w:val="00552A44"/>
    <w:rsid w:val="005563FE"/>
    <w:rsid w:val="00557C74"/>
    <w:rsid w:val="005601F6"/>
    <w:rsid w:val="005641A7"/>
    <w:rsid w:val="0056517C"/>
    <w:rsid w:val="005702B1"/>
    <w:rsid w:val="00572524"/>
    <w:rsid w:val="0057294C"/>
    <w:rsid w:val="005742C2"/>
    <w:rsid w:val="00575266"/>
    <w:rsid w:val="00576110"/>
    <w:rsid w:val="0057712D"/>
    <w:rsid w:val="00580BB7"/>
    <w:rsid w:val="00581900"/>
    <w:rsid w:val="00582691"/>
    <w:rsid w:val="00582E36"/>
    <w:rsid w:val="00583DC0"/>
    <w:rsid w:val="00585A6F"/>
    <w:rsid w:val="00595484"/>
    <w:rsid w:val="005963CC"/>
    <w:rsid w:val="005A1105"/>
    <w:rsid w:val="005A15D7"/>
    <w:rsid w:val="005A318E"/>
    <w:rsid w:val="005A3F8C"/>
    <w:rsid w:val="005A4C5B"/>
    <w:rsid w:val="005A6135"/>
    <w:rsid w:val="005B02FB"/>
    <w:rsid w:val="005B0F90"/>
    <w:rsid w:val="005B210B"/>
    <w:rsid w:val="005B4EDE"/>
    <w:rsid w:val="005B6641"/>
    <w:rsid w:val="005B6BEA"/>
    <w:rsid w:val="005C0365"/>
    <w:rsid w:val="005C1C80"/>
    <w:rsid w:val="005C505D"/>
    <w:rsid w:val="005C5634"/>
    <w:rsid w:val="005C64AB"/>
    <w:rsid w:val="005C6CEB"/>
    <w:rsid w:val="005D0F56"/>
    <w:rsid w:val="005D1609"/>
    <w:rsid w:val="005D3DF3"/>
    <w:rsid w:val="005D3F11"/>
    <w:rsid w:val="005D6C62"/>
    <w:rsid w:val="005D7336"/>
    <w:rsid w:val="005D79F9"/>
    <w:rsid w:val="005E0955"/>
    <w:rsid w:val="005E255A"/>
    <w:rsid w:val="005E27BB"/>
    <w:rsid w:val="005E2A07"/>
    <w:rsid w:val="005E5381"/>
    <w:rsid w:val="005E62AD"/>
    <w:rsid w:val="005F0113"/>
    <w:rsid w:val="005F0FC1"/>
    <w:rsid w:val="005F1AC7"/>
    <w:rsid w:val="005F1CD1"/>
    <w:rsid w:val="005F3757"/>
    <w:rsid w:val="005F6D22"/>
    <w:rsid w:val="005F7918"/>
    <w:rsid w:val="00601D04"/>
    <w:rsid w:val="00604870"/>
    <w:rsid w:val="006050CF"/>
    <w:rsid w:val="00606B64"/>
    <w:rsid w:val="006127DF"/>
    <w:rsid w:val="00612D5F"/>
    <w:rsid w:val="00612E6E"/>
    <w:rsid w:val="006132E3"/>
    <w:rsid w:val="00617500"/>
    <w:rsid w:val="00617886"/>
    <w:rsid w:val="00621B2B"/>
    <w:rsid w:val="00624D64"/>
    <w:rsid w:val="00625BF4"/>
    <w:rsid w:val="00625C90"/>
    <w:rsid w:val="00626119"/>
    <w:rsid w:val="00626978"/>
    <w:rsid w:val="00627043"/>
    <w:rsid w:val="006276ED"/>
    <w:rsid w:val="00630AA6"/>
    <w:rsid w:val="00632038"/>
    <w:rsid w:val="00633AA0"/>
    <w:rsid w:val="00634909"/>
    <w:rsid w:val="00640F52"/>
    <w:rsid w:val="006444CD"/>
    <w:rsid w:val="00650261"/>
    <w:rsid w:val="00653FFB"/>
    <w:rsid w:val="0065577F"/>
    <w:rsid w:val="00656327"/>
    <w:rsid w:val="006573EF"/>
    <w:rsid w:val="00663E2F"/>
    <w:rsid w:val="00664424"/>
    <w:rsid w:val="006720E9"/>
    <w:rsid w:val="00672C3C"/>
    <w:rsid w:val="006733F1"/>
    <w:rsid w:val="006742FE"/>
    <w:rsid w:val="0067630F"/>
    <w:rsid w:val="006768AF"/>
    <w:rsid w:val="006773EA"/>
    <w:rsid w:val="00680E85"/>
    <w:rsid w:val="00684C4B"/>
    <w:rsid w:val="00685923"/>
    <w:rsid w:val="00690BE6"/>
    <w:rsid w:val="00691634"/>
    <w:rsid w:val="00691BBC"/>
    <w:rsid w:val="00692E2A"/>
    <w:rsid w:val="00696CCF"/>
    <w:rsid w:val="006A038A"/>
    <w:rsid w:val="006A0754"/>
    <w:rsid w:val="006A24EE"/>
    <w:rsid w:val="006A2CA1"/>
    <w:rsid w:val="006A36BC"/>
    <w:rsid w:val="006A3EE2"/>
    <w:rsid w:val="006A4745"/>
    <w:rsid w:val="006A4997"/>
    <w:rsid w:val="006A5178"/>
    <w:rsid w:val="006A5D27"/>
    <w:rsid w:val="006A6389"/>
    <w:rsid w:val="006A64A1"/>
    <w:rsid w:val="006A679A"/>
    <w:rsid w:val="006B0EEC"/>
    <w:rsid w:val="006B2056"/>
    <w:rsid w:val="006B2442"/>
    <w:rsid w:val="006B2C9A"/>
    <w:rsid w:val="006B54F2"/>
    <w:rsid w:val="006B79A3"/>
    <w:rsid w:val="006C04FE"/>
    <w:rsid w:val="006C6B82"/>
    <w:rsid w:val="006D0B8D"/>
    <w:rsid w:val="006D0DD0"/>
    <w:rsid w:val="006D0F93"/>
    <w:rsid w:val="006D20D3"/>
    <w:rsid w:val="006E19C2"/>
    <w:rsid w:val="006E2730"/>
    <w:rsid w:val="006E4C83"/>
    <w:rsid w:val="006E51A6"/>
    <w:rsid w:val="006E5E4C"/>
    <w:rsid w:val="006F0923"/>
    <w:rsid w:val="006F3273"/>
    <w:rsid w:val="006F43DA"/>
    <w:rsid w:val="006F5FCC"/>
    <w:rsid w:val="006F6804"/>
    <w:rsid w:val="007006A1"/>
    <w:rsid w:val="0070114E"/>
    <w:rsid w:val="00702158"/>
    <w:rsid w:val="007024C2"/>
    <w:rsid w:val="00702B32"/>
    <w:rsid w:val="00703841"/>
    <w:rsid w:val="00710477"/>
    <w:rsid w:val="00710ABC"/>
    <w:rsid w:val="00711AA6"/>
    <w:rsid w:val="00712C26"/>
    <w:rsid w:val="007135E4"/>
    <w:rsid w:val="00713F28"/>
    <w:rsid w:val="00714356"/>
    <w:rsid w:val="00715B75"/>
    <w:rsid w:val="00717E45"/>
    <w:rsid w:val="00717E89"/>
    <w:rsid w:val="00717EBC"/>
    <w:rsid w:val="00721E09"/>
    <w:rsid w:val="00722B2C"/>
    <w:rsid w:val="00724741"/>
    <w:rsid w:val="00725C3E"/>
    <w:rsid w:val="0072634C"/>
    <w:rsid w:val="00727193"/>
    <w:rsid w:val="00727661"/>
    <w:rsid w:val="00727BD8"/>
    <w:rsid w:val="00727DE7"/>
    <w:rsid w:val="00730B84"/>
    <w:rsid w:val="00730C48"/>
    <w:rsid w:val="00731BAE"/>
    <w:rsid w:val="0073216E"/>
    <w:rsid w:val="007327A8"/>
    <w:rsid w:val="00732A0B"/>
    <w:rsid w:val="00733150"/>
    <w:rsid w:val="007338F9"/>
    <w:rsid w:val="00733A28"/>
    <w:rsid w:val="00734785"/>
    <w:rsid w:val="00737843"/>
    <w:rsid w:val="00741380"/>
    <w:rsid w:val="00741ED9"/>
    <w:rsid w:val="0074442E"/>
    <w:rsid w:val="007466AD"/>
    <w:rsid w:val="00746CD7"/>
    <w:rsid w:val="007510E6"/>
    <w:rsid w:val="00753DC3"/>
    <w:rsid w:val="007560A5"/>
    <w:rsid w:val="00757541"/>
    <w:rsid w:val="00757D3C"/>
    <w:rsid w:val="007602F5"/>
    <w:rsid w:val="00760878"/>
    <w:rsid w:val="007615BE"/>
    <w:rsid w:val="00765345"/>
    <w:rsid w:val="00765359"/>
    <w:rsid w:val="007667D0"/>
    <w:rsid w:val="00767419"/>
    <w:rsid w:val="00770177"/>
    <w:rsid w:val="0077574D"/>
    <w:rsid w:val="00775848"/>
    <w:rsid w:val="0077602E"/>
    <w:rsid w:val="0077631B"/>
    <w:rsid w:val="007765BA"/>
    <w:rsid w:val="00777672"/>
    <w:rsid w:val="00780563"/>
    <w:rsid w:val="00780EAA"/>
    <w:rsid w:val="00781A52"/>
    <w:rsid w:val="00781F1C"/>
    <w:rsid w:val="007825B7"/>
    <w:rsid w:val="00782C48"/>
    <w:rsid w:val="007904B6"/>
    <w:rsid w:val="007906EF"/>
    <w:rsid w:val="00790AAA"/>
    <w:rsid w:val="00791E2A"/>
    <w:rsid w:val="007940C4"/>
    <w:rsid w:val="007943EC"/>
    <w:rsid w:val="00796D6D"/>
    <w:rsid w:val="007A1C97"/>
    <w:rsid w:val="007A290C"/>
    <w:rsid w:val="007A4BB5"/>
    <w:rsid w:val="007A4D59"/>
    <w:rsid w:val="007A609B"/>
    <w:rsid w:val="007B0C56"/>
    <w:rsid w:val="007B25B0"/>
    <w:rsid w:val="007B5A16"/>
    <w:rsid w:val="007B68B9"/>
    <w:rsid w:val="007B74C5"/>
    <w:rsid w:val="007B784D"/>
    <w:rsid w:val="007C02DE"/>
    <w:rsid w:val="007C1A19"/>
    <w:rsid w:val="007C24D1"/>
    <w:rsid w:val="007C31C2"/>
    <w:rsid w:val="007C4908"/>
    <w:rsid w:val="007C4E3A"/>
    <w:rsid w:val="007C5070"/>
    <w:rsid w:val="007C7252"/>
    <w:rsid w:val="007C7733"/>
    <w:rsid w:val="007D18D1"/>
    <w:rsid w:val="007D19B0"/>
    <w:rsid w:val="007D3BF2"/>
    <w:rsid w:val="007E0280"/>
    <w:rsid w:val="007E0B35"/>
    <w:rsid w:val="007E1B8E"/>
    <w:rsid w:val="007E34FE"/>
    <w:rsid w:val="007E35DB"/>
    <w:rsid w:val="007E38D3"/>
    <w:rsid w:val="007E3945"/>
    <w:rsid w:val="007E7C21"/>
    <w:rsid w:val="007F08DD"/>
    <w:rsid w:val="007F0F3B"/>
    <w:rsid w:val="007F12B6"/>
    <w:rsid w:val="007F289B"/>
    <w:rsid w:val="007F3E96"/>
    <w:rsid w:val="007F5BA3"/>
    <w:rsid w:val="00800AA1"/>
    <w:rsid w:val="0080134C"/>
    <w:rsid w:val="00804603"/>
    <w:rsid w:val="00804632"/>
    <w:rsid w:val="00804BDB"/>
    <w:rsid w:val="0080567B"/>
    <w:rsid w:val="00810193"/>
    <w:rsid w:val="00810AD9"/>
    <w:rsid w:val="00811FD8"/>
    <w:rsid w:val="00814746"/>
    <w:rsid w:val="00816721"/>
    <w:rsid w:val="00816CF4"/>
    <w:rsid w:val="00820A05"/>
    <w:rsid w:val="00820D9F"/>
    <w:rsid w:val="00821F9B"/>
    <w:rsid w:val="008228F8"/>
    <w:rsid w:val="008241D0"/>
    <w:rsid w:val="008252A8"/>
    <w:rsid w:val="008256BA"/>
    <w:rsid w:val="00825D09"/>
    <w:rsid w:val="008276C2"/>
    <w:rsid w:val="00830565"/>
    <w:rsid w:val="00831F03"/>
    <w:rsid w:val="00833066"/>
    <w:rsid w:val="008347CA"/>
    <w:rsid w:val="008353F9"/>
    <w:rsid w:val="008369D5"/>
    <w:rsid w:val="00840A2D"/>
    <w:rsid w:val="008423FD"/>
    <w:rsid w:val="0084345F"/>
    <w:rsid w:val="00844457"/>
    <w:rsid w:val="008464CF"/>
    <w:rsid w:val="00846913"/>
    <w:rsid w:val="00846DAE"/>
    <w:rsid w:val="00846E77"/>
    <w:rsid w:val="0084782E"/>
    <w:rsid w:val="0085208E"/>
    <w:rsid w:val="00852727"/>
    <w:rsid w:val="00852AD3"/>
    <w:rsid w:val="0085355F"/>
    <w:rsid w:val="00853940"/>
    <w:rsid w:val="008550F7"/>
    <w:rsid w:val="00855410"/>
    <w:rsid w:val="008557E4"/>
    <w:rsid w:val="00856244"/>
    <w:rsid w:val="00856796"/>
    <w:rsid w:val="00856C34"/>
    <w:rsid w:val="008571A1"/>
    <w:rsid w:val="00861ABD"/>
    <w:rsid w:val="00865092"/>
    <w:rsid w:val="00865DC4"/>
    <w:rsid w:val="008724ED"/>
    <w:rsid w:val="00873A1E"/>
    <w:rsid w:val="008759C4"/>
    <w:rsid w:val="00875B8B"/>
    <w:rsid w:val="008777C6"/>
    <w:rsid w:val="008821FD"/>
    <w:rsid w:val="00882DBE"/>
    <w:rsid w:val="00883E5E"/>
    <w:rsid w:val="0088516A"/>
    <w:rsid w:val="00887EE0"/>
    <w:rsid w:val="00887EEC"/>
    <w:rsid w:val="00890139"/>
    <w:rsid w:val="00891881"/>
    <w:rsid w:val="00893EB5"/>
    <w:rsid w:val="00894479"/>
    <w:rsid w:val="008953D3"/>
    <w:rsid w:val="008966A6"/>
    <w:rsid w:val="008A1562"/>
    <w:rsid w:val="008A216A"/>
    <w:rsid w:val="008A3445"/>
    <w:rsid w:val="008A466C"/>
    <w:rsid w:val="008A67C4"/>
    <w:rsid w:val="008B5B73"/>
    <w:rsid w:val="008B611F"/>
    <w:rsid w:val="008B718A"/>
    <w:rsid w:val="008B7739"/>
    <w:rsid w:val="008C0CC9"/>
    <w:rsid w:val="008C0EA7"/>
    <w:rsid w:val="008C0EEC"/>
    <w:rsid w:val="008C1681"/>
    <w:rsid w:val="008C276C"/>
    <w:rsid w:val="008C2A82"/>
    <w:rsid w:val="008C5B15"/>
    <w:rsid w:val="008C6B08"/>
    <w:rsid w:val="008C7C4D"/>
    <w:rsid w:val="008C7CF1"/>
    <w:rsid w:val="008D0C9F"/>
    <w:rsid w:val="008D0E88"/>
    <w:rsid w:val="008D3A75"/>
    <w:rsid w:val="008D78DA"/>
    <w:rsid w:val="008D7E52"/>
    <w:rsid w:val="008E4400"/>
    <w:rsid w:val="008E4955"/>
    <w:rsid w:val="008E6B9E"/>
    <w:rsid w:val="008F2CCF"/>
    <w:rsid w:val="008F492A"/>
    <w:rsid w:val="008F63DA"/>
    <w:rsid w:val="008F66CC"/>
    <w:rsid w:val="008F682A"/>
    <w:rsid w:val="008F6C86"/>
    <w:rsid w:val="009005EB"/>
    <w:rsid w:val="00900AD6"/>
    <w:rsid w:val="00901316"/>
    <w:rsid w:val="00904E10"/>
    <w:rsid w:val="0090578D"/>
    <w:rsid w:val="0090715E"/>
    <w:rsid w:val="00907BFA"/>
    <w:rsid w:val="00907FA9"/>
    <w:rsid w:val="009135D8"/>
    <w:rsid w:val="00913942"/>
    <w:rsid w:val="00913AA5"/>
    <w:rsid w:val="009140E6"/>
    <w:rsid w:val="009142C7"/>
    <w:rsid w:val="009163F8"/>
    <w:rsid w:val="00916E80"/>
    <w:rsid w:val="009175F7"/>
    <w:rsid w:val="009201B1"/>
    <w:rsid w:val="009212E1"/>
    <w:rsid w:val="00922BBE"/>
    <w:rsid w:val="009240CC"/>
    <w:rsid w:val="00925B32"/>
    <w:rsid w:val="00925EC6"/>
    <w:rsid w:val="009263EE"/>
    <w:rsid w:val="009273FA"/>
    <w:rsid w:val="00933DC7"/>
    <w:rsid w:val="00941674"/>
    <w:rsid w:val="00941C91"/>
    <w:rsid w:val="00941EE0"/>
    <w:rsid w:val="0094322C"/>
    <w:rsid w:val="0094360E"/>
    <w:rsid w:val="00944615"/>
    <w:rsid w:val="0094505A"/>
    <w:rsid w:val="00945643"/>
    <w:rsid w:val="009477C3"/>
    <w:rsid w:val="00952CA3"/>
    <w:rsid w:val="0095588A"/>
    <w:rsid w:val="00956763"/>
    <w:rsid w:val="00956A8A"/>
    <w:rsid w:val="00957E0A"/>
    <w:rsid w:val="00960077"/>
    <w:rsid w:val="009615E6"/>
    <w:rsid w:val="00962177"/>
    <w:rsid w:val="00965B05"/>
    <w:rsid w:val="00967ED0"/>
    <w:rsid w:val="0097027D"/>
    <w:rsid w:val="00971AE8"/>
    <w:rsid w:val="00973493"/>
    <w:rsid w:val="00974952"/>
    <w:rsid w:val="00975BBE"/>
    <w:rsid w:val="00981521"/>
    <w:rsid w:val="009815E9"/>
    <w:rsid w:val="00983F5F"/>
    <w:rsid w:val="00984459"/>
    <w:rsid w:val="009851F2"/>
    <w:rsid w:val="009853D3"/>
    <w:rsid w:val="0098550D"/>
    <w:rsid w:val="00985AF5"/>
    <w:rsid w:val="00987398"/>
    <w:rsid w:val="00987AB9"/>
    <w:rsid w:val="009914A0"/>
    <w:rsid w:val="009915EA"/>
    <w:rsid w:val="00992D97"/>
    <w:rsid w:val="009937D9"/>
    <w:rsid w:val="00994E5B"/>
    <w:rsid w:val="00997CE8"/>
    <w:rsid w:val="009A0F54"/>
    <w:rsid w:val="009A1FBC"/>
    <w:rsid w:val="009A2F55"/>
    <w:rsid w:val="009A658B"/>
    <w:rsid w:val="009B0DE7"/>
    <w:rsid w:val="009B325A"/>
    <w:rsid w:val="009B71C3"/>
    <w:rsid w:val="009C0485"/>
    <w:rsid w:val="009C0CB8"/>
    <w:rsid w:val="009C3A42"/>
    <w:rsid w:val="009D3715"/>
    <w:rsid w:val="009D7404"/>
    <w:rsid w:val="009E0FC3"/>
    <w:rsid w:val="009E3F86"/>
    <w:rsid w:val="009E49F2"/>
    <w:rsid w:val="009E516E"/>
    <w:rsid w:val="009E570F"/>
    <w:rsid w:val="009F0629"/>
    <w:rsid w:val="009F0AA2"/>
    <w:rsid w:val="009F28E7"/>
    <w:rsid w:val="009F3DD3"/>
    <w:rsid w:val="009F5112"/>
    <w:rsid w:val="009F51E5"/>
    <w:rsid w:val="009F57F6"/>
    <w:rsid w:val="009F60F7"/>
    <w:rsid w:val="009F63FA"/>
    <w:rsid w:val="009F7382"/>
    <w:rsid w:val="009F743F"/>
    <w:rsid w:val="00A009DA"/>
    <w:rsid w:val="00A0299B"/>
    <w:rsid w:val="00A0418B"/>
    <w:rsid w:val="00A04C43"/>
    <w:rsid w:val="00A05E70"/>
    <w:rsid w:val="00A06833"/>
    <w:rsid w:val="00A07EB2"/>
    <w:rsid w:val="00A1385C"/>
    <w:rsid w:val="00A154EE"/>
    <w:rsid w:val="00A1654F"/>
    <w:rsid w:val="00A17904"/>
    <w:rsid w:val="00A200FB"/>
    <w:rsid w:val="00A22A98"/>
    <w:rsid w:val="00A2385B"/>
    <w:rsid w:val="00A2761E"/>
    <w:rsid w:val="00A332E2"/>
    <w:rsid w:val="00A37496"/>
    <w:rsid w:val="00A400FE"/>
    <w:rsid w:val="00A43132"/>
    <w:rsid w:val="00A44B07"/>
    <w:rsid w:val="00A46583"/>
    <w:rsid w:val="00A50720"/>
    <w:rsid w:val="00A50A39"/>
    <w:rsid w:val="00A542B2"/>
    <w:rsid w:val="00A5519B"/>
    <w:rsid w:val="00A603B7"/>
    <w:rsid w:val="00A60AB4"/>
    <w:rsid w:val="00A61812"/>
    <w:rsid w:val="00A622B9"/>
    <w:rsid w:val="00A639D7"/>
    <w:rsid w:val="00A64569"/>
    <w:rsid w:val="00A6602D"/>
    <w:rsid w:val="00A66456"/>
    <w:rsid w:val="00A66FBA"/>
    <w:rsid w:val="00A67B4C"/>
    <w:rsid w:val="00A72DF5"/>
    <w:rsid w:val="00A739C7"/>
    <w:rsid w:val="00A74ABF"/>
    <w:rsid w:val="00A74C7D"/>
    <w:rsid w:val="00A7744D"/>
    <w:rsid w:val="00A8049B"/>
    <w:rsid w:val="00A80B9B"/>
    <w:rsid w:val="00A810F2"/>
    <w:rsid w:val="00A81B56"/>
    <w:rsid w:val="00A83033"/>
    <w:rsid w:val="00A83050"/>
    <w:rsid w:val="00A83170"/>
    <w:rsid w:val="00A83F5B"/>
    <w:rsid w:val="00A8452E"/>
    <w:rsid w:val="00A85901"/>
    <w:rsid w:val="00A87560"/>
    <w:rsid w:val="00A941E3"/>
    <w:rsid w:val="00A96CE5"/>
    <w:rsid w:val="00A96CE6"/>
    <w:rsid w:val="00A97779"/>
    <w:rsid w:val="00AA65ED"/>
    <w:rsid w:val="00AA6BFD"/>
    <w:rsid w:val="00AA7091"/>
    <w:rsid w:val="00AA74CB"/>
    <w:rsid w:val="00AA7BC4"/>
    <w:rsid w:val="00AB0172"/>
    <w:rsid w:val="00AB2293"/>
    <w:rsid w:val="00AB32E3"/>
    <w:rsid w:val="00AB4AA7"/>
    <w:rsid w:val="00AB53BD"/>
    <w:rsid w:val="00AB7A1B"/>
    <w:rsid w:val="00AC1CB4"/>
    <w:rsid w:val="00AC2204"/>
    <w:rsid w:val="00AC497B"/>
    <w:rsid w:val="00AC547E"/>
    <w:rsid w:val="00AC6970"/>
    <w:rsid w:val="00AD00C8"/>
    <w:rsid w:val="00AD03CF"/>
    <w:rsid w:val="00AD073D"/>
    <w:rsid w:val="00AD11BA"/>
    <w:rsid w:val="00AD1D8F"/>
    <w:rsid w:val="00AD45EA"/>
    <w:rsid w:val="00AD4E7D"/>
    <w:rsid w:val="00AD7968"/>
    <w:rsid w:val="00AE19E7"/>
    <w:rsid w:val="00AE2091"/>
    <w:rsid w:val="00AE217A"/>
    <w:rsid w:val="00AE514D"/>
    <w:rsid w:val="00AE5FFD"/>
    <w:rsid w:val="00AE731B"/>
    <w:rsid w:val="00AE7825"/>
    <w:rsid w:val="00AE7EB2"/>
    <w:rsid w:val="00AF3763"/>
    <w:rsid w:val="00AF4655"/>
    <w:rsid w:val="00AF5417"/>
    <w:rsid w:val="00AF55CE"/>
    <w:rsid w:val="00AF594A"/>
    <w:rsid w:val="00AF5A9A"/>
    <w:rsid w:val="00B00875"/>
    <w:rsid w:val="00B04A97"/>
    <w:rsid w:val="00B0636A"/>
    <w:rsid w:val="00B07BFA"/>
    <w:rsid w:val="00B07F1D"/>
    <w:rsid w:val="00B1054B"/>
    <w:rsid w:val="00B10E7E"/>
    <w:rsid w:val="00B133BB"/>
    <w:rsid w:val="00B15099"/>
    <w:rsid w:val="00B15A75"/>
    <w:rsid w:val="00B170C6"/>
    <w:rsid w:val="00B171F1"/>
    <w:rsid w:val="00B175C1"/>
    <w:rsid w:val="00B20356"/>
    <w:rsid w:val="00B214F6"/>
    <w:rsid w:val="00B22ABC"/>
    <w:rsid w:val="00B232AC"/>
    <w:rsid w:val="00B2375C"/>
    <w:rsid w:val="00B25839"/>
    <w:rsid w:val="00B25998"/>
    <w:rsid w:val="00B25FA8"/>
    <w:rsid w:val="00B27526"/>
    <w:rsid w:val="00B30E9F"/>
    <w:rsid w:val="00B3121B"/>
    <w:rsid w:val="00B3152C"/>
    <w:rsid w:val="00B32935"/>
    <w:rsid w:val="00B34EF1"/>
    <w:rsid w:val="00B3701B"/>
    <w:rsid w:val="00B37CF6"/>
    <w:rsid w:val="00B41673"/>
    <w:rsid w:val="00B43F3D"/>
    <w:rsid w:val="00B46350"/>
    <w:rsid w:val="00B4731A"/>
    <w:rsid w:val="00B47340"/>
    <w:rsid w:val="00B474C8"/>
    <w:rsid w:val="00B522F5"/>
    <w:rsid w:val="00B53D9D"/>
    <w:rsid w:val="00B5599E"/>
    <w:rsid w:val="00B56407"/>
    <w:rsid w:val="00B56B10"/>
    <w:rsid w:val="00B60221"/>
    <w:rsid w:val="00B619DF"/>
    <w:rsid w:val="00B636ED"/>
    <w:rsid w:val="00B65649"/>
    <w:rsid w:val="00B671E8"/>
    <w:rsid w:val="00B7056F"/>
    <w:rsid w:val="00B73C7F"/>
    <w:rsid w:val="00B75626"/>
    <w:rsid w:val="00B776A4"/>
    <w:rsid w:val="00B77AC8"/>
    <w:rsid w:val="00B806FC"/>
    <w:rsid w:val="00B80828"/>
    <w:rsid w:val="00B8108C"/>
    <w:rsid w:val="00B81451"/>
    <w:rsid w:val="00B841A6"/>
    <w:rsid w:val="00B8427D"/>
    <w:rsid w:val="00B8628D"/>
    <w:rsid w:val="00B9398C"/>
    <w:rsid w:val="00B94064"/>
    <w:rsid w:val="00B97CAC"/>
    <w:rsid w:val="00BA1674"/>
    <w:rsid w:val="00BA2C27"/>
    <w:rsid w:val="00BA4440"/>
    <w:rsid w:val="00BA47B4"/>
    <w:rsid w:val="00BA626F"/>
    <w:rsid w:val="00BA6C82"/>
    <w:rsid w:val="00BB16FC"/>
    <w:rsid w:val="00BB17CE"/>
    <w:rsid w:val="00BB38DE"/>
    <w:rsid w:val="00BB5A71"/>
    <w:rsid w:val="00BB69D7"/>
    <w:rsid w:val="00BB6B0E"/>
    <w:rsid w:val="00BB6C2D"/>
    <w:rsid w:val="00BB6CEF"/>
    <w:rsid w:val="00BC4E10"/>
    <w:rsid w:val="00BC5971"/>
    <w:rsid w:val="00BC69F7"/>
    <w:rsid w:val="00BC7710"/>
    <w:rsid w:val="00BD789F"/>
    <w:rsid w:val="00BE0A6A"/>
    <w:rsid w:val="00BE1147"/>
    <w:rsid w:val="00BE1449"/>
    <w:rsid w:val="00BE335A"/>
    <w:rsid w:val="00BE3505"/>
    <w:rsid w:val="00BE4196"/>
    <w:rsid w:val="00BE793C"/>
    <w:rsid w:val="00BF061C"/>
    <w:rsid w:val="00BF1352"/>
    <w:rsid w:val="00BF1560"/>
    <w:rsid w:val="00BF2F95"/>
    <w:rsid w:val="00BF45EC"/>
    <w:rsid w:val="00BF6451"/>
    <w:rsid w:val="00BF6709"/>
    <w:rsid w:val="00C00620"/>
    <w:rsid w:val="00C0096C"/>
    <w:rsid w:val="00C016C3"/>
    <w:rsid w:val="00C06DA5"/>
    <w:rsid w:val="00C06DFC"/>
    <w:rsid w:val="00C07A32"/>
    <w:rsid w:val="00C12F78"/>
    <w:rsid w:val="00C13500"/>
    <w:rsid w:val="00C13ED7"/>
    <w:rsid w:val="00C14D8E"/>
    <w:rsid w:val="00C2054D"/>
    <w:rsid w:val="00C20F27"/>
    <w:rsid w:val="00C248BF"/>
    <w:rsid w:val="00C255C7"/>
    <w:rsid w:val="00C275EB"/>
    <w:rsid w:val="00C30B5D"/>
    <w:rsid w:val="00C3482C"/>
    <w:rsid w:val="00C34CEA"/>
    <w:rsid w:val="00C35DEB"/>
    <w:rsid w:val="00C364FE"/>
    <w:rsid w:val="00C40B75"/>
    <w:rsid w:val="00C46827"/>
    <w:rsid w:val="00C50A10"/>
    <w:rsid w:val="00C5166F"/>
    <w:rsid w:val="00C53191"/>
    <w:rsid w:val="00C53BD3"/>
    <w:rsid w:val="00C54404"/>
    <w:rsid w:val="00C55449"/>
    <w:rsid w:val="00C56598"/>
    <w:rsid w:val="00C56CD1"/>
    <w:rsid w:val="00C62D32"/>
    <w:rsid w:val="00C63329"/>
    <w:rsid w:val="00C6395C"/>
    <w:rsid w:val="00C6561C"/>
    <w:rsid w:val="00C656F6"/>
    <w:rsid w:val="00C65E0B"/>
    <w:rsid w:val="00C65FFA"/>
    <w:rsid w:val="00C666F5"/>
    <w:rsid w:val="00C710B4"/>
    <w:rsid w:val="00C7305C"/>
    <w:rsid w:val="00C742AF"/>
    <w:rsid w:val="00C74C05"/>
    <w:rsid w:val="00C8068D"/>
    <w:rsid w:val="00C80B6B"/>
    <w:rsid w:val="00C80D74"/>
    <w:rsid w:val="00C84FFF"/>
    <w:rsid w:val="00C8572C"/>
    <w:rsid w:val="00C86B4A"/>
    <w:rsid w:val="00C872A6"/>
    <w:rsid w:val="00C87D5E"/>
    <w:rsid w:val="00C91327"/>
    <w:rsid w:val="00C95808"/>
    <w:rsid w:val="00C9582E"/>
    <w:rsid w:val="00C95879"/>
    <w:rsid w:val="00C95934"/>
    <w:rsid w:val="00C962B6"/>
    <w:rsid w:val="00C9694B"/>
    <w:rsid w:val="00C97859"/>
    <w:rsid w:val="00CA02A8"/>
    <w:rsid w:val="00CA1257"/>
    <w:rsid w:val="00CA278C"/>
    <w:rsid w:val="00CA2C16"/>
    <w:rsid w:val="00CA439A"/>
    <w:rsid w:val="00CA63D8"/>
    <w:rsid w:val="00CA680D"/>
    <w:rsid w:val="00CB02ED"/>
    <w:rsid w:val="00CB31D6"/>
    <w:rsid w:val="00CB39DD"/>
    <w:rsid w:val="00CB43E9"/>
    <w:rsid w:val="00CB4D6D"/>
    <w:rsid w:val="00CB7F2E"/>
    <w:rsid w:val="00CC009E"/>
    <w:rsid w:val="00CC0B43"/>
    <w:rsid w:val="00CC39FA"/>
    <w:rsid w:val="00CC44E3"/>
    <w:rsid w:val="00CC7A74"/>
    <w:rsid w:val="00CC7B57"/>
    <w:rsid w:val="00CC7F06"/>
    <w:rsid w:val="00CD0FD9"/>
    <w:rsid w:val="00CD1FD1"/>
    <w:rsid w:val="00CD2E13"/>
    <w:rsid w:val="00CD3EDD"/>
    <w:rsid w:val="00CD6128"/>
    <w:rsid w:val="00CD738F"/>
    <w:rsid w:val="00CE0F71"/>
    <w:rsid w:val="00CE1EF9"/>
    <w:rsid w:val="00CE22E0"/>
    <w:rsid w:val="00CE2DBB"/>
    <w:rsid w:val="00CE3291"/>
    <w:rsid w:val="00CE3F86"/>
    <w:rsid w:val="00CE5E9D"/>
    <w:rsid w:val="00CE7D63"/>
    <w:rsid w:val="00CF0213"/>
    <w:rsid w:val="00CF0CC6"/>
    <w:rsid w:val="00CF174C"/>
    <w:rsid w:val="00CF1AE7"/>
    <w:rsid w:val="00CF3BB5"/>
    <w:rsid w:val="00CF5547"/>
    <w:rsid w:val="00CF5F4A"/>
    <w:rsid w:val="00D0001D"/>
    <w:rsid w:val="00D00509"/>
    <w:rsid w:val="00D01F30"/>
    <w:rsid w:val="00D038B6"/>
    <w:rsid w:val="00D03F8E"/>
    <w:rsid w:val="00D07AB4"/>
    <w:rsid w:val="00D11011"/>
    <w:rsid w:val="00D12DC1"/>
    <w:rsid w:val="00D155A1"/>
    <w:rsid w:val="00D15FB9"/>
    <w:rsid w:val="00D17E27"/>
    <w:rsid w:val="00D20858"/>
    <w:rsid w:val="00D2136C"/>
    <w:rsid w:val="00D22598"/>
    <w:rsid w:val="00D24148"/>
    <w:rsid w:val="00D24BDB"/>
    <w:rsid w:val="00D26D03"/>
    <w:rsid w:val="00D273B5"/>
    <w:rsid w:val="00D2785F"/>
    <w:rsid w:val="00D3020E"/>
    <w:rsid w:val="00D3214B"/>
    <w:rsid w:val="00D34981"/>
    <w:rsid w:val="00D36032"/>
    <w:rsid w:val="00D360D3"/>
    <w:rsid w:val="00D36207"/>
    <w:rsid w:val="00D3620C"/>
    <w:rsid w:val="00D3690A"/>
    <w:rsid w:val="00D36F6A"/>
    <w:rsid w:val="00D37059"/>
    <w:rsid w:val="00D37900"/>
    <w:rsid w:val="00D41249"/>
    <w:rsid w:val="00D4198A"/>
    <w:rsid w:val="00D42BEF"/>
    <w:rsid w:val="00D43736"/>
    <w:rsid w:val="00D456D8"/>
    <w:rsid w:val="00D469FD"/>
    <w:rsid w:val="00D47113"/>
    <w:rsid w:val="00D47387"/>
    <w:rsid w:val="00D47865"/>
    <w:rsid w:val="00D47E97"/>
    <w:rsid w:val="00D50818"/>
    <w:rsid w:val="00D5090A"/>
    <w:rsid w:val="00D51514"/>
    <w:rsid w:val="00D518F1"/>
    <w:rsid w:val="00D52AFE"/>
    <w:rsid w:val="00D53AF6"/>
    <w:rsid w:val="00D5674C"/>
    <w:rsid w:val="00D5750B"/>
    <w:rsid w:val="00D63733"/>
    <w:rsid w:val="00D6428B"/>
    <w:rsid w:val="00D64621"/>
    <w:rsid w:val="00D66FDB"/>
    <w:rsid w:val="00D67E04"/>
    <w:rsid w:val="00D70185"/>
    <w:rsid w:val="00D716BB"/>
    <w:rsid w:val="00D72B79"/>
    <w:rsid w:val="00D72E2D"/>
    <w:rsid w:val="00D72F78"/>
    <w:rsid w:val="00D73AE5"/>
    <w:rsid w:val="00D73BCD"/>
    <w:rsid w:val="00D757B7"/>
    <w:rsid w:val="00D76031"/>
    <w:rsid w:val="00D809AD"/>
    <w:rsid w:val="00D82517"/>
    <w:rsid w:val="00D8384F"/>
    <w:rsid w:val="00D83FF4"/>
    <w:rsid w:val="00D84092"/>
    <w:rsid w:val="00D87698"/>
    <w:rsid w:val="00D90676"/>
    <w:rsid w:val="00D91BDC"/>
    <w:rsid w:val="00D92278"/>
    <w:rsid w:val="00D92E64"/>
    <w:rsid w:val="00D92FFC"/>
    <w:rsid w:val="00D97988"/>
    <w:rsid w:val="00DA2CF9"/>
    <w:rsid w:val="00DA418E"/>
    <w:rsid w:val="00DB0DAB"/>
    <w:rsid w:val="00DB0DBA"/>
    <w:rsid w:val="00DB0FA0"/>
    <w:rsid w:val="00DB1781"/>
    <w:rsid w:val="00DB6530"/>
    <w:rsid w:val="00DC1EA4"/>
    <w:rsid w:val="00DC3616"/>
    <w:rsid w:val="00DC6A12"/>
    <w:rsid w:val="00DD1224"/>
    <w:rsid w:val="00DD1818"/>
    <w:rsid w:val="00DD184D"/>
    <w:rsid w:val="00DD2098"/>
    <w:rsid w:val="00DD5D11"/>
    <w:rsid w:val="00DD7D71"/>
    <w:rsid w:val="00DE0659"/>
    <w:rsid w:val="00DE4633"/>
    <w:rsid w:val="00DE577E"/>
    <w:rsid w:val="00DE60C9"/>
    <w:rsid w:val="00DE6E77"/>
    <w:rsid w:val="00DF2F2D"/>
    <w:rsid w:val="00DF36A5"/>
    <w:rsid w:val="00DF3879"/>
    <w:rsid w:val="00DF3CB7"/>
    <w:rsid w:val="00DF6272"/>
    <w:rsid w:val="00DF6DA3"/>
    <w:rsid w:val="00E06233"/>
    <w:rsid w:val="00E06CBA"/>
    <w:rsid w:val="00E14463"/>
    <w:rsid w:val="00E145AF"/>
    <w:rsid w:val="00E16ABD"/>
    <w:rsid w:val="00E2201E"/>
    <w:rsid w:val="00E243D2"/>
    <w:rsid w:val="00E245F1"/>
    <w:rsid w:val="00E251D7"/>
    <w:rsid w:val="00E2550D"/>
    <w:rsid w:val="00E25D22"/>
    <w:rsid w:val="00E27457"/>
    <w:rsid w:val="00E33A2B"/>
    <w:rsid w:val="00E348FC"/>
    <w:rsid w:val="00E35AA9"/>
    <w:rsid w:val="00E36872"/>
    <w:rsid w:val="00E37701"/>
    <w:rsid w:val="00E40268"/>
    <w:rsid w:val="00E406DC"/>
    <w:rsid w:val="00E42148"/>
    <w:rsid w:val="00E4237C"/>
    <w:rsid w:val="00E4361A"/>
    <w:rsid w:val="00E45D68"/>
    <w:rsid w:val="00E45EBE"/>
    <w:rsid w:val="00E46AE1"/>
    <w:rsid w:val="00E46BCD"/>
    <w:rsid w:val="00E4734D"/>
    <w:rsid w:val="00E475FA"/>
    <w:rsid w:val="00E50453"/>
    <w:rsid w:val="00E5076C"/>
    <w:rsid w:val="00E52106"/>
    <w:rsid w:val="00E53089"/>
    <w:rsid w:val="00E53C79"/>
    <w:rsid w:val="00E60853"/>
    <w:rsid w:val="00E60E68"/>
    <w:rsid w:val="00E6173B"/>
    <w:rsid w:val="00E61FD9"/>
    <w:rsid w:val="00E621E9"/>
    <w:rsid w:val="00E626EA"/>
    <w:rsid w:val="00E629AE"/>
    <w:rsid w:val="00E63CE0"/>
    <w:rsid w:val="00E65105"/>
    <w:rsid w:val="00E72F64"/>
    <w:rsid w:val="00E73817"/>
    <w:rsid w:val="00E74BFE"/>
    <w:rsid w:val="00E75A61"/>
    <w:rsid w:val="00E76272"/>
    <w:rsid w:val="00E77373"/>
    <w:rsid w:val="00E809C5"/>
    <w:rsid w:val="00E80AAD"/>
    <w:rsid w:val="00E80AC4"/>
    <w:rsid w:val="00E8127B"/>
    <w:rsid w:val="00E81A5B"/>
    <w:rsid w:val="00E83AFF"/>
    <w:rsid w:val="00E8447B"/>
    <w:rsid w:val="00E87C45"/>
    <w:rsid w:val="00E909DF"/>
    <w:rsid w:val="00E91946"/>
    <w:rsid w:val="00E9277C"/>
    <w:rsid w:val="00E93968"/>
    <w:rsid w:val="00EA1824"/>
    <w:rsid w:val="00EA211B"/>
    <w:rsid w:val="00EA3B70"/>
    <w:rsid w:val="00EA4DC2"/>
    <w:rsid w:val="00EA6339"/>
    <w:rsid w:val="00EA723A"/>
    <w:rsid w:val="00EA7F8F"/>
    <w:rsid w:val="00EB1A2C"/>
    <w:rsid w:val="00EB4669"/>
    <w:rsid w:val="00EB798F"/>
    <w:rsid w:val="00EB7D7A"/>
    <w:rsid w:val="00EC06D8"/>
    <w:rsid w:val="00EC2AB7"/>
    <w:rsid w:val="00EC4E03"/>
    <w:rsid w:val="00EC665F"/>
    <w:rsid w:val="00EC6D59"/>
    <w:rsid w:val="00ED0136"/>
    <w:rsid w:val="00ED01E2"/>
    <w:rsid w:val="00ED333B"/>
    <w:rsid w:val="00ED6454"/>
    <w:rsid w:val="00ED6488"/>
    <w:rsid w:val="00ED6F1B"/>
    <w:rsid w:val="00EE0CE2"/>
    <w:rsid w:val="00EE4B9B"/>
    <w:rsid w:val="00EE54B5"/>
    <w:rsid w:val="00EE6967"/>
    <w:rsid w:val="00EF3B51"/>
    <w:rsid w:val="00EF4C37"/>
    <w:rsid w:val="00EF5E17"/>
    <w:rsid w:val="00F004BF"/>
    <w:rsid w:val="00F01E7B"/>
    <w:rsid w:val="00F0231A"/>
    <w:rsid w:val="00F05B94"/>
    <w:rsid w:val="00F05E83"/>
    <w:rsid w:val="00F06EBD"/>
    <w:rsid w:val="00F07F5B"/>
    <w:rsid w:val="00F1160F"/>
    <w:rsid w:val="00F11A69"/>
    <w:rsid w:val="00F11D49"/>
    <w:rsid w:val="00F148B2"/>
    <w:rsid w:val="00F166D7"/>
    <w:rsid w:val="00F200D2"/>
    <w:rsid w:val="00F20698"/>
    <w:rsid w:val="00F226E8"/>
    <w:rsid w:val="00F23732"/>
    <w:rsid w:val="00F23E4F"/>
    <w:rsid w:val="00F24FDA"/>
    <w:rsid w:val="00F26CDB"/>
    <w:rsid w:val="00F26DE6"/>
    <w:rsid w:val="00F30703"/>
    <w:rsid w:val="00F332BA"/>
    <w:rsid w:val="00F33C93"/>
    <w:rsid w:val="00F35206"/>
    <w:rsid w:val="00F35EC6"/>
    <w:rsid w:val="00F40AF1"/>
    <w:rsid w:val="00F40DDA"/>
    <w:rsid w:val="00F40ED1"/>
    <w:rsid w:val="00F41593"/>
    <w:rsid w:val="00F437B6"/>
    <w:rsid w:val="00F47A54"/>
    <w:rsid w:val="00F500A4"/>
    <w:rsid w:val="00F503F3"/>
    <w:rsid w:val="00F507CC"/>
    <w:rsid w:val="00F50B13"/>
    <w:rsid w:val="00F52005"/>
    <w:rsid w:val="00F52295"/>
    <w:rsid w:val="00F53108"/>
    <w:rsid w:val="00F536A4"/>
    <w:rsid w:val="00F53987"/>
    <w:rsid w:val="00F5422C"/>
    <w:rsid w:val="00F56514"/>
    <w:rsid w:val="00F604A9"/>
    <w:rsid w:val="00F62152"/>
    <w:rsid w:val="00F630D7"/>
    <w:rsid w:val="00F63CAB"/>
    <w:rsid w:val="00F64F1A"/>
    <w:rsid w:val="00F66B29"/>
    <w:rsid w:val="00F67D3B"/>
    <w:rsid w:val="00F71B88"/>
    <w:rsid w:val="00F71E3B"/>
    <w:rsid w:val="00F75952"/>
    <w:rsid w:val="00F77D76"/>
    <w:rsid w:val="00F8019C"/>
    <w:rsid w:val="00F81B2E"/>
    <w:rsid w:val="00F84087"/>
    <w:rsid w:val="00F84CAC"/>
    <w:rsid w:val="00F86F35"/>
    <w:rsid w:val="00F87B67"/>
    <w:rsid w:val="00F907EB"/>
    <w:rsid w:val="00F9139A"/>
    <w:rsid w:val="00F91BB3"/>
    <w:rsid w:val="00F9203D"/>
    <w:rsid w:val="00F94098"/>
    <w:rsid w:val="00F940CA"/>
    <w:rsid w:val="00F94971"/>
    <w:rsid w:val="00F94B98"/>
    <w:rsid w:val="00F97AAF"/>
    <w:rsid w:val="00FA0654"/>
    <w:rsid w:val="00FA1C85"/>
    <w:rsid w:val="00FA396E"/>
    <w:rsid w:val="00FA536E"/>
    <w:rsid w:val="00FA5E30"/>
    <w:rsid w:val="00FA65C7"/>
    <w:rsid w:val="00FA688D"/>
    <w:rsid w:val="00FA6965"/>
    <w:rsid w:val="00FA71AB"/>
    <w:rsid w:val="00FB1484"/>
    <w:rsid w:val="00FB386C"/>
    <w:rsid w:val="00FB39D9"/>
    <w:rsid w:val="00FB4291"/>
    <w:rsid w:val="00FB520D"/>
    <w:rsid w:val="00FC0AB3"/>
    <w:rsid w:val="00FC24B1"/>
    <w:rsid w:val="00FC2D99"/>
    <w:rsid w:val="00FC3303"/>
    <w:rsid w:val="00FC6311"/>
    <w:rsid w:val="00FC748D"/>
    <w:rsid w:val="00FC7DCF"/>
    <w:rsid w:val="00FD0DF6"/>
    <w:rsid w:val="00FD1181"/>
    <w:rsid w:val="00FD4B0D"/>
    <w:rsid w:val="00FD7B00"/>
    <w:rsid w:val="00FE0BFA"/>
    <w:rsid w:val="00FE0E46"/>
    <w:rsid w:val="00FE4DE6"/>
    <w:rsid w:val="00FE4E56"/>
    <w:rsid w:val="00FE5838"/>
    <w:rsid w:val="00FF4038"/>
    <w:rsid w:val="00FF6FF1"/>
    <w:rsid w:val="00FF7228"/>
    <w:rsid w:val="00FF7A71"/>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B48FB"/>
  <w15:chartTrackingRefBased/>
  <w15:docId w15:val="{DD2D57A7-D555-435A-9B40-AB8C645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25F9"/>
    <w:rPr>
      <w:lang w:val="ro-RO"/>
    </w:rPr>
  </w:style>
  <w:style w:type="paragraph" w:styleId="Heading2">
    <w:name w:val="heading 2"/>
    <w:basedOn w:val="Normal"/>
    <w:next w:val="Normal"/>
    <w:link w:val="Heading2Char"/>
    <w:uiPriority w:val="9"/>
    <w:unhideWhenUsed/>
    <w:qFormat/>
    <w:rsid w:val="00C80D74"/>
    <w:pPr>
      <w:keepNext/>
      <w:keepLines/>
      <w:spacing w:before="200" w:after="0" w:line="276" w:lineRule="auto"/>
      <w:outlineLvl w:val="1"/>
    </w:pPr>
    <w:rPr>
      <w:rFonts w:eastAsiaTheme="majorEastAsia" w:cstheme="majorBidi"/>
      <w:b/>
      <w:bCs/>
      <w:szCs w:val="2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2BE"/>
    <w:rPr>
      <w:lang w:val="ro-RO"/>
    </w:rPr>
  </w:style>
  <w:style w:type="paragraph" w:styleId="Footer">
    <w:name w:val="footer"/>
    <w:basedOn w:val="Normal"/>
    <w:link w:val="FooterChar"/>
    <w:uiPriority w:val="99"/>
    <w:unhideWhenUsed/>
    <w:rsid w:val="00207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2BE"/>
    <w:rPr>
      <w:lang w:val="ro-RO"/>
    </w:rPr>
  </w:style>
  <w:style w:type="character" w:customStyle="1" w:styleId="Heading2Char">
    <w:name w:val="Heading 2 Char"/>
    <w:basedOn w:val="DefaultParagraphFont"/>
    <w:link w:val="Heading2"/>
    <w:uiPriority w:val="9"/>
    <w:rsid w:val="00C80D74"/>
    <w:rPr>
      <w:rFonts w:eastAsiaTheme="majorEastAsia" w:cstheme="majorBidi"/>
      <w:b/>
      <w:bCs/>
      <w:szCs w:val="26"/>
      <w:lang w:val="ro-RO" w:eastAsia="ro-RO"/>
    </w:rPr>
  </w:style>
  <w:style w:type="paragraph" w:styleId="ListParagraph">
    <w:name w:val="List Paragraph"/>
    <w:basedOn w:val="Normal"/>
    <w:uiPriority w:val="34"/>
    <w:qFormat/>
    <w:rsid w:val="00C80D74"/>
    <w:pPr>
      <w:spacing w:after="200" w:line="276" w:lineRule="auto"/>
      <w:ind w:left="720"/>
      <w:contextualSpacing/>
    </w:pPr>
    <w:rPr>
      <w:rFonts w:eastAsiaTheme="minorEastAsia"/>
      <w:lang w:eastAsia="ro-RO"/>
    </w:rPr>
  </w:style>
  <w:style w:type="paragraph" w:customStyle="1" w:styleId="Default">
    <w:name w:val="Default"/>
    <w:rsid w:val="00C80D74"/>
    <w:pPr>
      <w:autoSpaceDE w:val="0"/>
      <w:autoSpaceDN w:val="0"/>
      <w:adjustRightInd w:val="0"/>
      <w:spacing w:after="0" w:line="240" w:lineRule="auto"/>
    </w:pPr>
    <w:rPr>
      <w:rFonts w:ascii="Arial" w:eastAsiaTheme="minorEastAsia" w:hAnsi="Arial" w:cs="Arial"/>
      <w:color w:val="000000"/>
      <w:sz w:val="24"/>
      <w:szCs w:val="24"/>
      <w:lang w:val="ro-RO" w:eastAsia="ro-RO"/>
    </w:rPr>
  </w:style>
  <w:style w:type="character" w:styleId="Hyperlink">
    <w:name w:val="Hyperlink"/>
    <w:basedOn w:val="DefaultParagraphFont"/>
    <w:uiPriority w:val="99"/>
    <w:unhideWhenUsed/>
    <w:rsid w:val="00C80D74"/>
    <w:rPr>
      <w:strike w:val="0"/>
      <w:dstrike w:val="0"/>
      <w:color w:val="2D2D2D"/>
      <w:sz w:val="21"/>
      <w:szCs w:val="21"/>
      <w:u w:val="none"/>
      <w:effect w:val="none"/>
    </w:rPr>
  </w:style>
  <w:style w:type="table" w:styleId="TableGrid">
    <w:name w:val="Table Grid"/>
    <w:basedOn w:val="TableNormal"/>
    <w:uiPriority w:val="59"/>
    <w:rsid w:val="00722B2C"/>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drept.ro/0017825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3907</Words>
  <Characters>22275</Characters>
  <Application>Microsoft Office Word</Application>
  <DocSecurity>0</DocSecurity>
  <Lines>185</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Monica Lutz</cp:lastModifiedBy>
  <cp:revision>2</cp:revision>
  <dcterms:created xsi:type="dcterms:W3CDTF">2019-10-11T10:16:00Z</dcterms:created>
  <dcterms:modified xsi:type="dcterms:W3CDTF">2019-10-11T10:16:00Z</dcterms:modified>
</cp:coreProperties>
</file>