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6B" w:rsidRPr="001E5D6B" w:rsidRDefault="001E5D6B" w:rsidP="001E5D6B">
      <w:pPr>
        <w:spacing w:after="0" w:line="240" w:lineRule="auto"/>
        <w:rPr>
          <w:rFonts w:ascii="Arial" w:hAnsi="Arial" w:cs="Arial"/>
          <w:sz w:val="20"/>
          <w:szCs w:val="20"/>
        </w:rPr>
      </w:pPr>
      <w:r w:rsidRPr="001E5D6B">
        <w:rPr>
          <w:rFonts w:ascii="Arial" w:hAnsi="Arial" w:cs="Arial"/>
          <w:sz w:val="20"/>
          <w:szCs w:val="20"/>
        </w:rPr>
        <w:t>OPERATOR ECONOMIC</w:t>
      </w:r>
      <w:r w:rsidRPr="001E5D6B">
        <w:rPr>
          <w:rFonts w:ascii="Arial" w:hAnsi="Arial" w:cs="Arial"/>
          <w:sz w:val="20"/>
          <w:szCs w:val="20"/>
        </w:rPr>
        <w:tab/>
      </w:r>
      <w:r w:rsidRPr="001E5D6B">
        <w:rPr>
          <w:rFonts w:ascii="Arial" w:hAnsi="Arial" w:cs="Arial"/>
          <w:sz w:val="20"/>
          <w:szCs w:val="20"/>
        </w:rPr>
        <w:tab/>
      </w:r>
      <w:r w:rsidRPr="001E5D6B">
        <w:rPr>
          <w:rFonts w:ascii="Arial" w:hAnsi="Arial" w:cs="Arial"/>
          <w:sz w:val="20"/>
          <w:szCs w:val="20"/>
        </w:rPr>
        <w:tab/>
      </w:r>
      <w:r w:rsidRPr="001E5D6B">
        <w:rPr>
          <w:rFonts w:ascii="Arial" w:hAnsi="Arial" w:cs="Arial"/>
          <w:sz w:val="20"/>
          <w:szCs w:val="20"/>
        </w:rPr>
        <w:tab/>
      </w:r>
      <w:r w:rsidRPr="001E5D6B">
        <w:rPr>
          <w:rFonts w:ascii="Arial" w:hAnsi="Arial" w:cs="Arial"/>
          <w:sz w:val="20"/>
          <w:szCs w:val="20"/>
        </w:rPr>
        <w:tab/>
      </w:r>
      <w:r w:rsidRPr="001E5D6B">
        <w:rPr>
          <w:rFonts w:ascii="Arial" w:hAnsi="Arial" w:cs="Arial"/>
          <w:sz w:val="20"/>
          <w:szCs w:val="20"/>
        </w:rPr>
        <w:tab/>
      </w:r>
      <w:r w:rsidRPr="001E5D6B">
        <w:rPr>
          <w:rFonts w:ascii="Arial" w:hAnsi="Arial" w:cs="Arial"/>
          <w:sz w:val="20"/>
          <w:szCs w:val="20"/>
        </w:rPr>
        <w:tab/>
      </w:r>
      <w:r w:rsidRPr="001E5D6B">
        <w:rPr>
          <w:rFonts w:ascii="Arial" w:hAnsi="Arial" w:cs="Arial"/>
          <w:b/>
          <w:sz w:val="20"/>
          <w:szCs w:val="20"/>
        </w:rPr>
        <w:t>Formular nr. 1</w:t>
      </w:r>
    </w:p>
    <w:p w:rsidR="001E5D6B" w:rsidRPr="001E5D6B" w:rsidRDefault="001E5D6B" w:rsidP="001E5D6B">
      <w:pPr>
        <w:spacing w:after="0" w:line="240" w:lineRule="auto"/>
        <w:rPr>
          <w:rFonts w:ascii="Arial" w:hAnsi="Arial" w:cs="Arial"/>
          <w:sz w:val="20"/>
          <w:szCs w:val="20"/>
        </w:rPr>
      </w:pPr>
      <w:r w:rsidRPr="001E5D6B">
        <w:rPr>
          <w:rFonts w:ascii="Arial" w:hAnsi="Arial" w:cs="Arial"/>
          <w:sz w:val="20"/>
          <w:szCs w:val="20"/>
        </w:rPr>
        <w:t xml:space="preserve">  ____________________</w:t>
      </w:r>
    </w:p>
    <w:p w:rsidR="001E5D6B" w:rsidRPr="001E5D6B" w:rsidRDefault="001E5D6B" w:rsidP="001E5D6B">
      <w:pPr>
        <w:spacing w:after="0" w:line="240" w:lineRule="auto"/>
        <w:rPr>
          <w:rFonts w:ascii="Arial" w:hAnsi="Arial" w:cs="Arial"/>
          <w:i/>
          <w:sz w:val="20"/>
          <w:szCs w:val="20"/>
        </w:rPr>
      </w:pPr>
      <w:r w:rsidRPr="001E5D6B">
        <w:rPr>
          <w:rFonts w:ascii="Arial" w:hAnsi="Arial" w:cs="Arial"/>
          <w:i/>
          <w:sz w:val="20"/>
          <w:szCs w:val="20"/>
        </w:rPr>
        <w:t xml:space="preserve">           (denumirea/numele)</w:t>
      </w:r>
    </w:p>
    <w:p w:rsidR="001E5D6B" w:rsidRPr="001E5D6B" w:rsidRDefault="001E5D6B" w:rsidP="001E5D6B">
      <w:pPr>
        <w:spacing w:after="0" w:line="240" w:lineRule="auto"/>
        <w:rPr>
          <w:rFonts w:ascii="Arial" w:hAnsi="Arial" w:cs="Arial"/>
          <w:i/>
          <w:sz w:val="20"/>
          <w:szCs w:val="20"/>
        </w:rPr>
      </w:pPr>
    </w:p>
    <w:p w:rsidR="001E5D6B" w:rsidRPr="001E5D6B" w:rsidRDefault="001E5D6B" w:rsidP="001E5D6B">
      <w:pPr>
        <w:spacing w:after="0" w:line="240" w:lineRule="auto"/>
        <w:jc w:val="center"/>
        <w:rPr>
          <w:rFonts w:ascii="Arial" w:hAnsi="Arial" w:cs="Arial"/>
          <w:b/>
          <w:sz w:val="20"/>
          <w:szCs w:val="20"/>
        </w:rPr>
      </w:pPr>
      <w:r w:rsidRPr="001E5D6B">
        <w:rPr>
          <w:rFonts w:ascii="Arial" w:hAnsi="Arial" w:cs="Arial"/>
          <w:b/>
          <w:sz w:val="20"/>
          <w:szCs w:val="20"/>
        </w:rPr>
        <w:t>DECLARAŢIE PRIVIND NEÎNCADRAREA ÎN SITUAȚIILE PREVĂZUTE</w:t>
      </w:r>
    </w:p>
    <w:p w:rsidR="001E5D6B" w:rsidRPr="001E5D6B" w:rsidRDefault="001E5D6B" w:rsidP="001E5D6B">
      <w:pPr>
        <w:spacing w:after="0" w:line="240" w:lineRule="auto"/>
        <w:jc w:val="center"/>
        <w:rPr>
          <w:rFonts w:ascii="Arial" w:hAnsi="Arial" w:cs="Arial"/>
          <w:b/>
          <w:sz w:val="20"/>
          <w:szCs w:val="20"/>
        </w:rPr>
      </w:pPr>
      <w:r w:rsidRPr="001E5D6B">
        <w:rPr>
          <w:rFonts w:ascii="Arial" w:hAnsi="Arial" w:cs="Arial"/>
          <w:b/>
          <w:sz w:val="20"/>
          <w:szCs w:val="20"/>
        </w:rPr>
        <w:t xml:space="preserve"> LA ART.164 DIN LEGEA NR.98/2016</w:t>
      </w:r>
    </w:p>
    <w:p w:rsidR="001E5D6B" w:rsidRPr="001E5D6B" w:rsidRDefault="001E5D6B" w:rsidP="001E5D6B">
      <w:pPr>
        <w:spacing w:after="0" w:line="240" w:lineRule="auto"/>
        <w:jc w:val="center"/>
        <w:rPr>
          <w:rFonts w:ascii="Arial" w:hAnsi="Arial" w:cs="Arial"/>
          <w:b/>
          <w:sz w:val="20"/>
          <w:szCs w:val="20"/>
        </w:rPr>
      </w:pPr>
    </w:p>
    <w:p w:rsidR="001E5D6B" w:rsidRPr="001E5D6B" w:rsidRDefault="001E5D6B" w:rsidP="001E5D6B">
      <w:pPr>
        <w:spacing w:after="0"/>
        <w:jc w:val="both"/>
        <w:rPr>
          <w:rFonts w:ascii="Arial" w:hAnsi="Arial" w:cs="Arial"/>
          <w:i/>
          <w:sz w:val="20"/>
          <w:szCs w:val="20"/>
        </w:rPr>
      </w:pPr>
      <w:r w:rsidRPr="001E5D6B">
        <w:rPr>
          <w:rFonts w:ascii="Arial" w:hAnsi="Arial" w:cs="Arial"/>
          <w:sz w:val="20"/>
          <w:szCs w:val="20"/>
        </w:rPr>
        <w:t>Subsemnatul,[</w:t>
      </w:r>
      <w:r w:rsidRPr="001E5D6B">
        <w:rPr>
          <w:rFonts w:ascii="Arial" w:hAnsi="Arial" w:cs="Arial"/>
          <w:i/>
          <w:sz w:val="20"/>
          <w:szCs w:val="20"/>
        </w:rPr>
        <w:t>se insereaza numele operatorului economic-peroana juridică</w:t>
      </w:r>
      <w:r w:rsidRPr="001E5D6B">
        <w:rPr>
          <w:rFonts w:ascii="Arial" w:hAnsi="Arial" w:cs="Arial"/>
          <w:sz w:val="20"/>
          <w:szCs w:val="20"/>
        </w:rPr>
        <w:t xml:space="preserve">] ........................................., ] în calitate de ofertant/candidat/ofertant asociat/terț susținător la ofertantului/candidatului, declar pe propria răspundere, sub sancţiunea excluderii din procedură şi a sancţiunilor aplicate faptei de fals în acte publice, că nu </w:t>
      </w:r>
      <w:r w:rsidRPr="001E5D6B">
        <w:rPr>
          <w:rFonts w:ascii="Arial" w:eastAsia="Times New Roman" w:hAnsi="Arial" w:cs="Arial"/>
          <w:sz w:val="20"/>
          <w:szCs w:val="20"/>
          <w:lang w:eastAsia="ro-RO"/>
        </w:rPr>
        <w:t xml:space="preserve"> mă aflu în situația prevăzută la art.164 din Legea nr.98/2016 privind achizițiile publice respectiv, nu am fost condamnat prin hotărâre definitivă a unei instanţe judecătoreşti, pentru comiterea uneia dintre următoarele infracţiuni</w:t>
      </w:r>
      <w:r w:rsidRPr="001E5D6B">
        <w:rPr>
          <w:rFonts w:ascii="Arial" w:hAnsi="Arial" w:cs="Arial"/>
          <w:sz w:val="20"/>
          <w:szCs w:val="20"/>
        </w:rPr>
        <w:t xml:space="preserve">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hAnsi="Arial" w:cs="Arial"/>
          <w:sz w:val="20"/>
          <w:szCs w:val="20"/>
        </w:rPr>
        <w:t xml:space="preserve"> </w:t>
      </w:r>
      <w:r w:rsidRPr="001E5D6B">
        <w:rPr>
          <w:rFonts w:ascii="Arial" w:eastAsia="Times New Roman" w:hAnsi="Arial" w:cs="Arial"/>
          <w:b/>
          <w:bCs/>
          <w:sz w:val="20"/>
          <w:szCs w:val="20"/>
          <w:lang w:eastAsia="ro-RO"/>
        </w:rPr>
        <w:t>   a)</w:t>
      </w:r>
      <w:r w:rsidRPr="001E5D6B">
        <w:rPr>
          <w:rFonts w:ascii="Arial" w:eastAsia="Times New Roman" w:hAnsi="Arial" w:cs="Arial"/>
          <w:sz w:val="20"/>
          <w:szCs w:val="20"/>
          <w:lang w:eastAsia="ro-RO"/>
        </w:rPr>
        <w:t xml:space="preserve"> constituirea unui grup infracţional organizat, prevăzută de </w:t>
      </w:r>
      <w:r w:rsidRPr="001E5D6B">
        <w:rPr>
          <w:rFonts w:ascii="Arial" w:hAnsi="Arial" w:cs="Arial"/>
          <w:sz w:val="20"/>
          <w:szCs w:val="20"/>
        </w:rPr>
        <w:fldChar w:fldCharType="begin"/>
      </w:r>
      <w:r w:rsidRPr="001E5D6B">
        <w:rPr>
          <w:rFonts w:ascii="Arial" w:hAnsi="Arial" w:cs="Arial"/>
          <w:sz w:val="20"/>
          <w:szCs w:val="20"/>
        </w:rPr>
        <w:instrText>HYPERLINK "javascript:ln2Go2lnkX('MTg0MzY5OA==','art367');"</w:instrText>
      </w:r>
      <w:r w:rsidRPr="001E5D6B">
        <w:rPr>
          <w:rFonts w:ascii="Arial" w:hAnsi="Arial" w:cs="Arial"/>
          <w:sz w:val="20"/>
          <w:szCs w:val="20"/>
        </w:rPr>
        <w:fldChar w:fldCharType="separate"/>
      </w:r>
      <w:r w:rsidRPr="001E5D6B">
        <w:rPr>
          <w:rFonts w:ascii="Arial" w:eastAsia="Times New Roman" w:hAnsi="Arial" w:cs="Arial"/>
          <w:sz w:val="20"/>
          <w:szCs w:val="20"/>
          <w:u w:val="single"/>
          <w:lang w:eastAsia="ro-RO"/>
        </w:rPr>
        <w:t>art. 367</w:t>
      </w:r>
      <w:r w:rsidRPr="001E5D6B">
        <w:rPr>
          <w:rFonts w:ascii="Arial" w:hAnsi="Arial" w:cs="Arial"/>
          <w:sz w:val="20"/>
          <w:szCs w:val="20"/>
        </w:rPr>
        <w:fldChar w:fldCharType="end"/>
      </w:r>
      <w:r w:rsidRPr="001E5D6B">
        <w:rPr>
          <w:rFonts w:ascii="Arial" w:eastAsia="Times New Roman" w:hAnsi="Arial" w:cs="Arial"/>
          <w:sz w:val="20"/>
          <w:szCs w:val="20"/>
          <w:lang w:eastAsia="ro-RO"/>
        </w:rPr>
        <w:t xml:space="preserve"> din Legea </w:t>
      </w:r>
      <w:r w:rsidRPr="001E5D6B">
        <w:rPr>
          <w:rFonts w:ascii="Arial" w:hAnsi="Arial" w:cs="Arial"/>
          <w:sz w:val="20"/>
          <w:szCs w:val="20"/>
        </w:rPr>
        <w:fldChar w:fldCharType="begin"/>
      </w:r>
      <w:r w:rsidRPr="001E5D6B">
        <w:rPr>
          <w:rFonts w:ascii="Arial" w:hAnsi="Arial" w:cs="Arial"/>
          <w:sz w:val="20"/>
          <w:szCs w:val="20"/>
        </w:rPr>
        <w:instrText>HYPERLINK "javascript:ln2Go2lnk('MTg0MzY5OQ==');"</w:instrText>
      </w:r>
      <w:r w:rsidRPr="001E5D6B">
        <w:rPr>
          <w:rFonts w:ascii="Arial" w:hAnsi="Arial" w:cs="Arial"/>
          <w:sz w:val="20"/>
          <w:szCs w:val="20"/>
        </w:rPr>
        <w:fldChar w:fldCharType="separate"/>
      </w:r>
      <w:r w:rsidRPr="001E5D6B">
        <w:rPr>
          <w:rFonts w:ascii="Arial" w:eastAsia="Times New Roman" w:hAnsi="Arial" w:cs="Arial"/>
          <w:sz w:val="20"/>
          <w:szCs w:val="20"/>
          <w:u w:val="single"/>
          <w:lang w:eastAsia="ro-RO"/>
        </w:rPr>
        <w:t>nr. 286/2009</w:t>
      </w:r>
      <w:r w:rsidRPr="001E5D6B">
        <w:rPr>
          <w:rFonts w:ascii="Arial" w:hAnsi="Arial" w:cs="Arial"/>
          <w:sz w:val="20"/>
          <w:szCs w:val="20"/>
        </w:rPr>
        <w:fldChar w:fldCharType="end"/>
      </w:r>
      <w:r w:rsidRPr="001E5D6B">
        <w:rPr>
          <w:rFonts w:ascii="Arial" w:eastAsia="Times New Roman" w:hAnsi="Arial" w:cs="Arial"/>
          <w:sz w:val="20"/>
          <w:szCs w:val="20"/>
          <w:lang w:eastAsia="ro-RO"/>
        </w:rPr>
        <w:t xml:space="preserve"> privind </w:t>
      </w:r>
      <w:hyperlink r:id="rId8" w:history="1">
        <w:r w:rsidRPr="001E5D6B">
          <w:rPr>
            <w:rFonts w:ascii="Arial" w:eastAsia="Times New Roman" w:hAnsi="Arial" w:cs="Arial"/>
            <w:sz w:val="20"/>
            <w:szCs w:val="20"/>
            <w:u w:val="single"/>
            <w:lang w:eastAsia="ro-RO"/>
          </w:rPr>
          <w:t>Codul penal</w:t>
        </w:r>
      </w:hyperlink>
      <w:r w:rsidRPr="001E5D6B">
        <w:rPr>
          <w:rFonts w:ascii="Arial" w:eastAsia="Times New Roman" w:hAnsi="Arial" w:cs="Arial"/>
          <w:sz w:val="20"/>
          <w:szCs w:val="20"/>
          <w:lang w:eastAsia="ro-RO"/>
        </w:rPr>
        <w:t xml:space="preserve">, cu modificările şi completările ulterioare, sau de dispoziţiile corespunzătoare ale legislaţiei penale a statului în care respectivul operator economic a fost condamnat;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   b)</w:t>
      </w:r>
      <w:r w:rsidRPr="001E5D6B">
        <w:rPr>
          <w:rFonts w:ascii="Arial" w:eastAsia="Times New Roman" w:hAnsi="Arial" w:cs="Arial"/>
          <w:sz w:val="20"/>
          <w:szCs w:val="20"/>
          <w:lang w:eastAsia="ro-RO"/>
        </w:rPr>
        <w:t xml:space="preserve"> infracţiuni de corupţie, prevăzute de </w:t>
      </w:r>
      <w:r w:rsidRPr="001E5D6B">
        <w:rPr>
          <w:rFonts w:ascii="Arial" w:hAnsi="Arial" w:cs="Arial"/>
          <w:sz w:val="20"/>
          <w:szCs w:val="20"/>
        </w:rPr>
        <w:fldChar w:fldCharType="begin"/>
      </w:r>
      <w:r w:rsidRPr="001E5D6B">
        <w:rPr>
          <w:rFonts w:ascii="Arial" w:hAnsi="Arial" w:cs="Arial"/>
          <w:sz w:val="20"/>
          <w:szCs w:val="20"/>
        </w:rPr>
        <w:instrText>HYPERLINK "javascript:ln2Go2lnkX('MTg0MzY5OA==','art289');"</w:instrText>
      </w:r>
      <w:r w:rsidRPr="001E5D6B">
        <w:rPr>
          <w:rFonts w:ascii="Arial" w:hAnsi="Arial" w:cs="Arial"/>
          <w:sz w:val="20"/>
          <w:szCs w:val="20"/>
        </w:rPr>
        <w:fldChar w:fldCharType="separate"/>
      </w:r>
      <w:r w:rsidRPr="001E5D6B">
        <w:rPr>
          <w:rFonts w:ascii="Arial" w:eastAsia="Times New Roman" w:hAnsi="Arial" w:cs="Arial"/>
          <w:sz w:val="20"/>
          <w:szCs w:val="20"/>
          <w:u w:val="single"/>
          <w:lang w:eastAsia="ro-RO"/>
        </w:rPr>
        <w:t>art. 289</w:t>
      </w:r>
      <w:r w:rsidRPr="001E5D6B">
        <w:rPr>
          <w:rFonts w:ascii="Arial" w:hAnsi="Arial" w:cs="Arial"/>
          <w:sz w:val="20"/>
          <w:szCs w:val="20"/>
        </w:rPr>
        <w:fldChar w:fldCharType="end"/>
      </w:r>
      <w:r w:rsidRPr="001E5D6B">
        <w:rPr>
          <w:rFonts w:ascii="Arial" w:eastAsia="Times New Roman" w:hAnsi="Arial" w:cs="Arial"/>
          <w:sz w:val="20"/>
          <w:szCs w:val="20"/>
          <w:lang w:eastAsia="ro-RO"/>
        </w:rPr>
        <w:t>-</w:t>
      </w:r>
      <w:hyperlink r:id="rId9" w:history="1">
        <w:r w:rsidRPr="001E5D6B">
          <w:rPr>
            <w:rFonts w:ascii="Arial" w:eastAsia="Times New Roman" w:hAnsi="Arial" w:cs="Arial"/>
            <w:sz w:val="20"/>
            <w:szCs w:val="20"/>
            <w:u w:val="single"/>
            <w:lang w:eastAsia="ro-RO"/>
          </w:rPr>
          <w:t>294</w:t>
        </w:r>
      </w:hyperlink>
      <w:r w:rsidRPr="001E5D6B">
        <w:rPr>
          <w:rFonts w:ascii="Arial" w:eastAsia="Times New Roman" w:hAnsi="Arial" w:cs="Arial"/>
          <w:sz w:val="20"/>
          <w:szCs w:val="20"/>
          <w:lang w:eastAsia="ro-RO"/>
        </w:rPr>
        <w:t xml:space="preserve"> din Legea </w:t>
      </w:r>
      <w:r w:rsidRPr="001E5D6B">
        <w:rPr>
          <w:rFonts w:ascii="Arial" w:hAnsi="Arial" w:cs="Arial"/>
          <w:sz w:val="20"/>
          <w:szCs w:val="20"/>
        </w:rPr>
        <w:fldChar w:fldCharType="begin"/>
      </w:r>
      <w:r w:rsidRPr="001E5D6B">
        <w:rPr>
          <w:rFonts w:ascii="Arial" w:hAnsi="Arial" w:cs="Arial"/>
          <w:sz w:val="20"/>
          <w:szCs w:val="20"/>
        </w:rPr>
        <w:instrText>HYPERLINK "javascript:ln2Go2lnk('MTg0MzY5OQ==');"</w:instrText>
      </w:r>
      <w:r w:rsidRPr="001E5D6B">
        <w:rPr>
          <w:rFonts w:ascii="Arial" w:hAnsi="Arial" w:cs="Arial"/>
          <w:sz w:val="20"/>
          <w:szCs w:val="20"/>
        </w:rPr>
        <w:fldChar w:fldCharType="separate"/>
      </w:r>
      <w:r w:rsidRPr="001E5D6B">
        <w:rPr>
          <w:rFonts w:ascii="Arial" w:eastAsia="Times New Roman" w:hAnsi="Arial" w:cs="Arial"/>
          <w:sz w:val="20"/>
          <w:szCs w:val="20"/>
          <w:u w:val="single"/>
          <w:lang w:eastAsia="ro-RO"/>
        </w:rPr>
        <w:t>nr. 286/2009</w:t>
      </w:r>
      <w:r w:rsidRPr="001E5D6B">
        <w:rPr>
          <w:rFonts w:ascii="Arial" w:hAnsi="Arial" w:cs="Arial"/>
          <w:sz w:val="20"/>
          <w:szCs w:val="20"/>
        </w:rPr>
        <w:fldChar w:fldCharType="end"/>
      </w:r>
      <w:r w:rsidRPr="001E5D6B">
        <w:rPr>
          <w:rFonts w:ascii="Arial" w:eastAsia="Times New Roman" w:hAnsi="Arial" w:cs="Arial"/>
          <w:sz w:val="20"/>
          <w:szCs w:val="20"/>
          <w:lang w:eastAsia="ro-RO"/>
        </w:rPr>
        <w:t xml:space="preserve">, cu modificările şi completările ulterioare, şi infracţiuni asimilate infracţiunilor de corupţie prevăzute de </w:t>
      </w:r>
      <w:r w:rsidRPr="001E5D6B">
        <w:rPr>
          <w:rFonts w:ascii="Arial" w:hAnsi="Arial" w:cs="Arial"/>
          <w:sz w:val="20"/>
          <w:szCs w:val="20"/>
        </w:rPr>
        <w:fldChar w:fldCharType="begin"/>
      </w:r>
      <w:r w:rsidRPr="001E5D6B">
        <w:rPr>
          <w:rFonts w:ascii="Arial" w:hAnsi="Arial" w:cs="Arial"/>
          <w:sz w:val="20"/>
          <w:szCs w:val="20"/>
        </w:rPr>
        <w:instrText>HYPERLINK "javascript:ln2Go2lnkX('MTUyMzQ2MQ==','art10');"</w:instrText>
      </w:r>
      <w:r w:rsidRPr="001E5D6B">
        <w:rPr>
          <w:rFonts w:ascii="Arial" w:hAnsi="Arial" w:cs="Arial"/>
          <w:sz w:val="20"/>
          <w:szCs w:val="20"/>
        </w:rPr>
        <w:fldChar w:fldCharType="separate"/>
      </w:r>
      <w:r w:rsidRPr="001E5D6B">
        <w:rPr>
          <w:rFonts w:ascii="Arial" w:eastAsia="Times New Roman" w:hAnsi="Arial" w:cs="Arial"/>
          <w:sz w:val="20"/>
          <w:szCs w:val="20"/>
          <w:u w:val="single"/>
          <w:lang w:eastAsia="ro-RO"/>
        </w:rPr>
        <w:t>art. 10</w:t>
      </w:r>
      <w:r w:rsidRPr="001E5D6B">
        <w:rPr>
          <w:rFonts w:ascii="Arial" w:hAnsi="Arial" w:cs="Arial"/>
          <w:sz w:val="20"/>
          <w:szCs w:val="20"/>
        </w:rPr>
        <w:fldChar w:fldCharType="end"/>
      </w:r>
      <w:r w:rsidRPr="001E5D6B">
        <w:rPr>
          <w:rFonts w:ascii="Arial" w:eastAsia="Times New Roman" w:hAnsi="Arial" w:cs="Arial"/>
          <w:sz w:val="20"/>
          <w:szCs w:val="20"/>
          <w:lang w:eastAsia="ro-RO"/>
        </w:rPr>
        <w:t>-</w:t>
      </w:r>
      <w:hyperlink r:id="rId10" w:history="1">
        <w:r w:rsidRPr="001E5D6B">
          <w:rPr>
            <w:rFonts w:ascii="Arial" w:eastAsia="Times New Roman" w:hAnsi="Arial" w:cs="Arial"/>
            <w:sz w:val="20"/>
            <w:szCs w:val="20"/>
            <w:u w:val="single"/>
            <w:lang w:eastAsia="ro-RO"/>
          </w:rPr>
          <w:t>13</w:t>
        </w:r>
      </w:hyperlink>
      <w:r w:rsidRPr="001E5D6B">
        <w:rPr>
          <w:rFonts w:ascii="Arial" w:eastAsia="Times New Roman" w:hAnsi="Arial" w:cs="Arial"/>
          <w:sz w:val="20"/>
          <w:szCs w:val="20"/>
          <w:lang w:eastAsia="ro-RO"/>
        </w:rPr>
        <w:t xml:space="preserve"> din Legea </w:t>
      </w:r>
      <w:r w:rsidRPr="001E5D6B">
        <w:rPr>
          <w:rFonts w:ascii="Arial" w:hAnsi="Arial" w:cs="Arial"/>
          <w:sz w:val="20"/>
          <w:szCs w:val="20"/>
        </w:rPr>
        <w:fldChar w:fldCharType="begin"/>
      </w:r>
      <w:r w:rsidRPr="001E5D6B">
        <w:rPr>
          <w:rFonts w:ascii="Arial" w:hAnsi="Arial" w:cs="Arial"/>
          <w:sz w:val="20"/>
          <w:szCs w:val="20"/>
        </w:rPr>
        <w:instrText>HYPERLINK "javascript:ln2Go2lnk('MTUyMzQ2MQ==');"</w:instrText>
      </w:r>
      <w:r w:rsidRPr="001E5D6B">
        <w:rPr>
          <w:rFonts w:ascii="Arial" w:hAnsi="Arial" w:cs="Arial"/>
          <w:sz w:val="20"/>
          <w:szCs w:val="20"/>
        </w:rPr>
        <w:fldChar w:fldCharType="separate"/>
      </w:r>
      <w:r w:rsidRPr="001E5D6B">
        <w:rPr>
          <w:rFonts w:ascii="Arial" w:eastAsia="Times New Roman" w:hAnsi="Arial" w:cs="Arial"/>
          <w:sz w:val="20"/>
          <w:szCs w:val="20"/>
          <w:u w:val="single"/>
          <w:lang w:eastAsia="ro-RO"/>
        </w:rPr>
        <w:t>nr. 78/2000</w:t>
      </w:r>
      <w:r w:rsidRPr="001E5D6B">
        <w:rPr>
          <w:rFonts w:ascii="Arial" w:hAnsi="Arial" w:cs="Arial"/>
          <w:sz w:val="20"/>
          <w:szCs w:val="20"/>
        </w:rPr>
        <w:fldChar w:fldCharType="end"/>
      </w:r>
      <w:r w:rsidRPr="001E5D6B">
        <w:rPr>
          <w:rFonts w:ascii="Arial" w:eastAsia="Times New Roman" w:hAnsi="Arial" w:cs="Arial"/>
          <w:sz w:val="20"/>
          <w:szCs w:val="20"/>
          <w:lang w:eastAsia="ro-RO"/>
        </w:rPr>
        <w:t xml:space="preserve"> p</w:t>
      </w:r>
      <w:bookmarkStart w:id="0" w:name="_GoBack"/>
      <w:bookmarkEnd w:id="0"/>
      <w:r w:rsidRPr="001E5D6B">
        <w:rPr>
          <w:rFonts w:ascii="Arial" w:eastAsia="Times New Roman" w:hAnsi="Arial" w:cs="Arial"/>
          <w:sz w:val="20"/>
          <w:szCs w:val="20"/>
          <w:lang w:eastAsia="ro-RO"/>
        </w:rPr>
        <w:t xml:space="preserve">entru prevenirea, descoperirea şi sancţionarea faptelor de corupţie, cu modificările şi completările ulterioare, sau de dispoziţiile corespunzătoare ale legislaţiei penale a statului în care respectivul operator economic a fost condamnat;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   c)</w:t>
      </w:r>
      <w:r w:rsidRPr="001E5D6B">
        <w:rPr>
          <w:rFonts w:ascii="Arial" w:eastAsia="Times New Roman" w:hAnsi="Arial" w:cs="Arial"/>
          <w:sz w:val="20"/>
          <w:szCs w:val="20"/>
          <w:lang w:eastAsia="ro-RO"/>
        </w:rPr>
        <w:t xml:space="preserve"> infracţiuni împotriva intereselor financiare ale Uniunii Europene, prevăzute de </w:t>
      </w:r>
      <w:r w:rsidRPr="001E5D6B">
        <w:rPr>
          <w:rFonts w:ascii="Arial" w:hAnsi="Arial" w:cs="Arial"/>
          <w:sz w:val="20"/>
          <w:szCs w:val="20"/>
        </w:rPr>
        <w:fldChar w:fldCharType="begin"/>
      </w:r>
      <w:r w:rsidRPr="001E5D6B">
        <w:rPr>
          <w:rFonts w:ascii="Arial" w:hAnsi="Arial" w:cs="Arial"/>
          <w:sz w:val="20"/>
          <w:szCs w:val="20"/>
        </w:rPr>
        <w:instrText>HYPERLINK "javascript:ln2Go2lnkX('MTUyMzQ2MQ==','art18');"</w:instrText>
      </w:r>
      <w:r w:rsidRPr="001E5D6B">
        <w:rPr>
          <w:rFonts w:ascii="Arial" w:hAnsi="Arial" w:cs="Arial"/>
          <w:sz w:val="20"/>
          <w:szCs w:val="20"/>
        </w:rPr>
        <w:fldChar w:fldCharType="separate"/>
      </w:r>
      <w:r w:rsidRPr="001E5D6B">
        <w:rPr>
          <w:rFonts w:ascii="Arial" w:eastAsia="Times New Roman" w:hAnsi="Arial" w:cs="Arial"/>
          <w:sz w:val="20"/>
          <w:szCs w:val="20"/>
          <w:u w:val="single"/>
          <w:lang w:eastAsia="ro-RO"/>
        </w:rPr>
        <w:t>art. 18</w:t>
      </w:r>
      <w:r w:rsidRPr="001E5D6B">
        <w:rPr>
          <w:rFonts w:ascii="Arial" w:eastAsia="Times New Roman" w:hAnsi="Arial" w:cs="Arial"/>
          <w:sz w:val="20"/>
          <w:szCs w:val="20"/>
          <w:u w:val="single"/>
          <w:vertAlign w:val="superscript"/>
          <w:lang w:eastAsia="ro-RO"/>
        </w:rPr>
        <w:t>1</w:t>
      </w:r>
      <w:r w:rsidRPr="001E5D6B">
        <w:rPr>
          <w:rFonts w:ascii="Arial" w:hAnsi="Arial" w:cs="Arial"/>
          <w:sz w:val="20"/>
          <w:szCs w:val="20"/>
        </w:rPr>
        <w:fldChar w:fldCharType="end"/>
      </w:r>
      <w:r w:rsidRPr="001E5D6B">
        <w:rPr>
          <w:rFonts w:ascii="Arial" w:eastAsia="Times New Roman" w:hAnsi="Arial" w:cs="Arial"/>
          <w:sz w:val="20"/>
          <w:szCs w:val="20"/>
          <w:lang w:eastAsia="ro-RO"/>
        </w:rPr>
        <w:t xml:space="preserve"> -</w:t>
      </w:r>
      <w:r w:rsidRPr="001E5D6B">
        <w:rPr>
          <w:rFonts w:ascii="Arial" w:hAnsi="Arial" w:cs="Arial"/>
          <w:sz w:val="20"/>
          <w:szCs w:val="20"/>
        </w:rPr>
        <w:fldChar w:fldCharType="begin"/>
      </w:r>
      <w:r w:rsidRPr="001E5D6B">
        <w:rPr>
          <w:rFonts w:ascii="Arial" w:hAnsi="Arial" w:cs="Arial"/>
          <w:sz w:val="20"/>
          <w:szCs w:val="20"/>
        </w:rPr>
        <w:instrText>HYPERLINK "javascript:ln2Go2lnkX('MTUyMzQ2MQ==','art18');"</w:instrText>
      </w:r>
      <w:r w:rsidRPr="001E5D6B">
        <w:rPr>
          <w:rFonts w:ascii="Arial" w:hAnsi="Arial" w:cs="Arial"/>
          <w:sz w:val="20"/>
          <w:szCs w:val="20"/>
        </w:rPr>
        <w:fldChar w:fldCharType="separate"/>
      </w:r>
      <w:r w:rsidRPr="001E5D6B">
        <w:rPr>
          <w:rFonts w:ascii="Arial" w:eastAsia="Times New Roman" w:hAnsi="Arial" w:cs="Arial"/>
          <w:sz w:val="20"/>
          <w:szCs w:val="20"/>
          <w:u w:val="single"/>
          <w:lang w:eastAsia="ro-RO"/>
        </w:rPr>
        <w:t>18</w:t>
      </w:r>
      <w:r w:rsidRPr="001E5D6B">
        <w:rPr>
          <w:rFonts w:ascii="Arial" w:eastAsia="Times New Roman" w:hAnsi="Arial" w:cs="Arial"/>
          <w:sz w:val="20"/>
          <w:szCs w:val="20"/>
          <w:u w:val="single"/>
          <w:vertAlign w:val="superscript"/>
          <w:lang w:eastAsia="ro-RO"/>
        </w:rPr>
        <w:t>5</w:t>
      </w:r>
      <w:r w:rsidRPr="001E5D6B">
        <w:rPr>
          <w:rFonts w:ascii="Arial" w:hAnsi="Arial" w:cs="Arial"/>
          <w:sz w:val="20"/>
          <w:szCs w:val="20"/>
        </w:rPr>
        <w:fldChar w:fldCharType="end"/>
      </w:r>
      <w:r w:rsidRPr="001E5D6B">
        <w:rPr>
          <w:rFonts w:ascii="Arial" w:eastAsia="Times New Roman" w:hAnsi="Arial" w:cs="Arial"/>
          <w:sz w:val="20"/>
          <w:szCs w:val="20"/>
          <w:lang w:eastAsia="ro-RO"/>
        </w:rPr>
        <w:t xml:space="preserve"> din Legea nr. 78/2000, cu modificările şi completările ulterioare, sau de dispoziţiile corespunzătoare ale legislaţiei penale a statului în care respectivul operator economic a fost condamnat;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   d)</w:t>
      </w:r>
      <w:r w:rsidRPr="001E5D6B">
        <w:rPr>
          <w:rFonts w:ascii="Arial" w:eastAsia="Times New Roman" w:hAnsi="Arial" w:cs="Arial"/>
          <w:sz w:val="20"/>
          <w:szCs w:val="20"/>
          <w:lang w:eastAsia="ro-RO"/>
        </w:rPr>
        <w:t xml:space="preserve"> acte de terorism, prevăzute de art. 32-35 şi art. 37-38 din Legea </w:t>
      </w:r>
      <w:r w:rsidRPr="001E5D6B">
        <w:rPr>
          <w:rFonts w:ascii="Arial" w:hAnsi="Arial" w:cs="Arial"/>
          <w:sz w:val="20"/>
          <w:szCs w:val="20"/>
        </w:rPr>
        <w:fldChar w:fldCharType="begin"/>
      </w:r>
      <w:r w:rsidRPr="001E5D6B">
        <w:rPr>
          <w:rFonts w:ascii="Arial" w:hAnsi="Arial" w:cs="Arial"/>
          <w:sz w:val="20"/>
          <w:szCs w:val="20"/>
        </w:rPr>
        <w:instrText>HYPERLINK "javascript:ln2Go2lnk('MTY0MDg5Ng==');"</w:instrText>
      </w:r>
      <w:r w:rsidRPr="001E5D6B">
        <w:rPr>
          <w:rFonts w:ascii="Arial" w:hAnsi="Arial" w:cs="Arial"/>
          <w:sz w:val="20"/>
          <w:szCs w:val="20"/>
        </w:rPr>
        <w:fldChar w:fldCharType="separate"/>
      </w:r>
      <w:r w:rsidRPr="001E5D6B">
        <w:rPr>
          <w:rFonts w:ascii="Arial" w:eastAsia="Times New Roman" w:hAnsi="Arial" w:cs="Arial"/>
          <w:sz w:val="20"/>
          <w:szCs w:val="20"/>
          <w:u w:val="single"/>
          <w:lang w:eastAsia="ro-RO"/>
        </w:rPr>
        <w:t>nr. 535/2004</w:t>
      </w:r>
      <w:r w:rsidRPr="001E5D6B">
        <w:rPr>
          <w:rFonts w:ascii="Arial" w:hAnsi="Arial" w:cs="Arial"/>
          <w:sz w:val="20"/>
          <w:szCs w:val="20"/>
        </w:rPr>
        <w:fldChar w:fldCharType="end"/>
      </w:r>
      <w:r w:rsidRPr="001E5D6B">
        <w:rPr>
          <w:rFonts w:ascii="Arial" w:eastAsia="Times New Roman" w:hAnsi="Arial" w:cs="Arial"/>
          <w:sz w:val="20"/>
          <w:szCs w:val="20"/>
          <w:lang w:eastAsia="ro-RO"/>
        </w:rPr>
        <w:t xml:space="preserve"> privind prevenirea şi combaterea terorismului, cu modificările şi completările ulterioare, sau de dispoziţiile corespunzătoare ale legislaţiei penale a statului în care respectivul operator economic a fost condamnat;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   e)</w:t>
      </w:r>
      <w:r w:rsidRPr="001E5D6B">
        <w:rPr>
          <w:rFonts w:ascii="Arial" w:eastAsia="Times New Roman" w:hAnsi="Arial" w:cs="Arial"/>
          <w:sz w:val="20"/>
          <w:szCs w:val="20"/>
          <w:lang w:eastAsia="ro-RO"/>
        </w:rPr>
        <w:t xml:space="preserve"> spălarea banilor, prevăzută de </w:t>
      </w:r>
      <w:r w:rsidRPr="001E5D6B">
        <w:rPr>
          <w:rFonts w:ascii="Arial" w:hAnsi="Arial" w:cs="Arial"/>
          <w:sz w:val="20"/>
          <w:szCs w:val="20"/>
        </w:rPr>
        <w:fldChar w:fldCharType="begin"/>
      </w:r>
      <w:r w:rsidRPr="001E5D6B">
        <w:rPr>
          <w:rFonts w:ascii="Arial" w:hAnsi="Arial" w:cs="Arial"/>
          <w:sz w:val="20"/>
          <w:szCs w:val="20"/>
        </w:rPr>
        <w:instrText>HYPERLINK "javascript:ln2Go2lnkX('MjEyMjQzOA==','art29');"</w:instrText>
      </w:r>
      <w:r w:rsidRPr="001E5D6B">
        <w:rPr>
          <w:rFonts w:ascii="Arial" w:hAnsi="Arial" w:cs="Arial"/>
          <w:sz w:val="20"/>
          <w:szCs w:val="20"/>
        </w:rPr>
        <w:fldChar w:fldCharType="separate"/>
      </w:r>
      <w:r w:rsidRPr="001E5D6B">
        <w:rPr>
          <w:rFonts w:ascii="Arial" w:eastAsia="Times New Roman" w:hAnsi="Arial" w:cs="Arial"/>
          <w:sz w:val="20"/>
          <w:szCs w:val="20"/>
          <w:u w:val="single"/>
          <w:lang w:eastAsia="ro-RO"/>
        </w:rPr>
        <w:t>art. 29</w:t>
      </w:r>
      <w:r w:rsidRPr="001E5D6B">
        <w:rPr>
          <w:rFonts w:ascii="Arial" w:hAnsi="Arial" w:cs="Arial"/>
          <w:sz w:val="20"/>
          <w:szCs w:val="20"/>
        </w:rPr>
        <w:fldChar w:fldCharType="end"/>
      </w:r>
      <w:r w:rsidRPr="001E5D6B">
        <w:rPr>
          <w:rFonts w:ascii="Arial" w:eastAsia="Times New Roman" w:hAnsi="Arial" w:cs="Arial"/>
          <w:sz w:val="20"/>
          <w:szCs w:val="20"/>
          <w:lang w:eastAsia="ro-RO"/>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   f)</w:t>
      </w:r>
      <w:r w:rsidRPr="001E5D6B">
        <w:rPr>
          <w:rFonts w:ascii="Arial" w:eastAsia="Times New Roman" w:hAnsi="Arial" w:cs="Arial"/>
          <w:sz w:val="20"/>
          <w:szCs w:val="20"/>
          <w:lang w:eastAsia="ro-RO"/>
        </w:rPr>
        <w:t xml:space="preserve"> 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   g)</w:t>
      </w:r>
      <w:r w:rsidRPr="001E5D6B">
        <w:rPr>
          <w:rFonts w:ascii="Arial" w:eastAsia="Times New Roman" w:hAnsi="Arial" w:cs="Arial"/>
          <w:sz w:val="20"/>
          <w:szCs w:val="20"/>
          <w:lang w:eastAsia="ro-RO"/>
        </w:rPr>
        <w:t xml:space="preserve"> fraudă, în sensul articolului 1 din Convenţia privind protejarea intereselor financiare ale Comunităţilor Europene din 27 noiembrie 1995. </w:t>
      </w:r>
    </w:p>
    <w:p w:rsidR="001E5D6B" w:rsidRPr="001E5D6B" w:rsidRDefault="001E5D6B" w:rsidP="001E5D6B">
      <w:pPr>
        <w:spacing w:after="0" w:line="240" w:lineRule="auto"/>
        <w:ind w:firstLine="708"/>
        <w:jc w:val="both"/>
        <w:rPr>
          <w:rFonts w:ascii="Arial" w:eastAsia="Times New Roman" w:hAnsi="Arial" w:cs="Arial"/>
          <w:sz w:val="20"/>
          <w:szCs w:val="20"/>
          <w:lang w:eastAsia="ro-RO"/>
        </w:rPr>
      </w:pPr>
      <w:r w:rsidRPr="001E5D6B">
        <w:rPr>
          <w:rFonts w:ascii="Arial" w:eastAsia="Times New Roman" w:hAnsi="Arial" w:cs="Arial"/>
          <w:sz w:val="20"/>
          <w:szCs w:val="20"/>
          <w:lang w:eastAsia="ro-RO"/>
        </w:rPr>
        <w:t>Declar de asemenea că nu  a fost condamnat pentru infracțiunile sus menționate, vreun membru al organului de administrare, de conducere sau de supraveghere, sau care are putere de reprezentare, de decizie sau de control în cadrul subsemnatului .</w:t>
      </w:r>
      <w:r w:rsidRPr="001E5D6B">
        <w:rPr>
          <w:rFonts w:ascii="Arial" w:eastAsia="Times New Roman" w:hAnsi="Arial" w:cs="Arial"/>
          <w:sz w:val="20"/>
          <w:szCs w:val="20"/>
          <w:lang w:eastAsia="ro-RO"/>
        </w:rPr>
        <w:tab/>
      </w:r>
    </w:p>
    <w:p w:rsidR="001E5D6B" w:rsidRPr="001E5D6B" w:rsidRDefault="001E5D6B" w:rsidP="001E5D6B">
      <w:pPr>
        <w:spacing w:after="0" w:line="240" w:lineRule="auto"/>
        <w:ind w:firstLine="708"/>
        <w:jc w:val="both"/>
        <w:rPr>
          <w:rFonts w:ascii="Arial" w:hAnsi="Arial" w:cs="Arial"/>
          <w:sz w:val="20"/>
          <w:szCs w:val="20"/>
        </w:rPr>
      </w:pPr>
      <w:r w:rsidRPr="001E5D6B">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E5D6B" w:rsidRPr="001E5D6B" w:rsidRDefault="001E5D6B" w:rsidP="001E5D6B">
      <w:pPr>
        <w:spacing w:after="0" w:line="240" w:lineRule="auto"/>
        <w:ind w:firstLine="720"/>
        <w:jc w:val="both"/>
        <w:rPr>
          <w:rFonts w:ascii="Arial" w:hAnsi="Arial" w:cs="Arial"/>
          <w:sz w:val="20"/>
          <w:szCs w:val="20"/>
        </w:rPr>
      </w:pPr>
      <w:r w:rsidRPr="001E5D6B">
        <w:rPr>
          <w:rFonts w:ascii="Arial" w:hAnsi="Arial" w:cs="Arial"/>
          <w:sz w:val="20"/>
          <w:szCs w:val="20"/>
        </w:rPr>
        <w:t>Prezenta declaraţie este valabilă până la data de _________________________                                                                            (se precizează data expirării perioadei de valabilitate a ofertei)</w:t>
      </w:r>
    </w:p>
    <w:p w:rsidR="001E5D6B" w:rsidRPr="001E5D6B" w:rsidRDefault="001E5D6B" w:rsidP="001E5D6B">
      <w:pPr>
        <w:spacing w:after="0" w:line="240" w:lineRule="auto"/>
        <w:rPr>
          <w:rFonts w:ascii="Arial" w:hAnsi="Arial" w:cs="Arial"/>
          <w:sz w:val="20"/>
          <w:szCs w:val="20"/>
        </w:rPr>
      </w:pPr>
      <w:r w:rsidRPr="001E5D6B">
        <w:rPr>
          <w:rFonts w:ascii="Arial" w:hAnsi="Arial" w:cs="Arial"/>
          <w:sz w:val="20"/>
          <w:szCs w:val="20"/>
        </w:rPr>
        <w:t xml:space="preserve">    Data completării ......................</w:t>
      </w:r>
    </w:p>
    <w:p w:rsidR="001E5D6B" w:rsidRPr="001E5D6B" w:rsidRDefault="001E5D6B" w:rsidP="001E5D6B">
      <w:pPr>
        <w:spacing w:after="0" w:line="240" w:lineRule="auto"/>
        <w:jc w:val="right"/>
        <w:rPr>
          <w:rFonts w:ascii="Arial" w:hAnsi="Arial" w:cs="Arial"/>
          <w:sz w:val="20"/>
          <w:szCs w:val="20"/>
        </w:rPr>
      </w:pPr>
      <w:r w:rsidRPr="001E5D6B">
        <w:rPr>
          <w:rFonts w:ascii="Arial" w:hAnsi="Arial" w:cs="Arial"/>
          <w:sz w:val="20"/>
          <w:szCs w:val="20"/>
        </w:rPr>
        <w:t xml:space="preserve">                                                                             Operator economic,</w:t>
      </w:r>
    </w:p>
    <w:p w:rsidR="001E5D6B" w:rsidRPr="001E5D6B" w:rsidRDefault="001E5D6B" w:rsidP="001E5D6B">
      <w:pPr>
        <w:jc w:val="right"/>
        <w:rPr>
          <w:rFonts w:ascii="Arial" w:hAnsi="Arial" w:cs="Arial"/>
          <w:sz w:val="20"/>
          <w:szCs w:val="20"/>
        </w:rPr>
      </w:pPr>
      <w:r w:rsidRPr="001E5D6B">
        <w:rPr>
          <w:rFonts w:ascii="Arial" w:hAnsi="Arial" w:cs="Arial"/>
          <w:sz w:val="20"/>
          <w:szCs w:val="20"/>
        </w:rPr>
        <w:t xml:space="preserve">         _________________</w:t>
      </w:r>
    </w:p>
    <w:p w:rsidR="001E5D6B" w:rsidRPr="001E5D6B" w:rsidRDefault="001E5D6B" w:rsidP="001E5D6B">
      <w:pPr>
        <w:jc w:val="right"/>
        <w:rPr>
          <w:rFonts w:ascii="Arial" w:hAnsi="Arial" w:cs="Arial"/>
          <w:i/>
          <w:sz w:val="20"/>
          <w:szCs w:val="20"/>
        </w:rPr>
      </w:pPr>
      <w:r w:rsidRPr="001E5D6B">
        <w:rPr>
          <w:rFonts w:ascii="Arial" w:hAnsi="Arial" w:cs="Arial"/>
          <w:i/>
          <w:sz w:val="20"/>
          <w:szCs w:val="20"/>
        </w:rPr>
        <w:t xml:space="preserve">                     (semnatura autorizată)</w:t>
      </w:r>
    </w:p>
    <w:p w:rsidR="001E5D6B" w:rsidRPr="001E5D6B" w:rsidRDefault="001E5D6B" w:rsidP="001E5D6B">
      <w:pPr>
        <w:rPr>
          <w:rFonts w:ascii="Arial" w:hAnsi="Arial" w:cs="Arial"/>
          <w:i/>
          <w:sz w:val="20"/>
          <w:szCs w:val="20"/>
        </w:rPr>
      </w:pPr>
      <w:r w:rsidRPr="001E5D6B">
        <w:rPr>
          <w:rFonts w:ascii="Arial" w:hAnsi="Arial" w:cs="Arial"/>
          <w:i/>
          <w:sz w:val="20"/>
          <w:szCs w:val="20"/>
        </w:rPr>
        <w:t>Nota :se va completa și de către ofertantul asociat, subcontractant sau terțul susținător (dacă este cazul)</w:t>
      </w:r>
    </w:p>
    <w:p w:rsidR="001E5D6B" w:rsidRDefault="001E5D6B" w:rsidP="001E5D6B">
      <w:pPr>
        <w:jc w:val="both"/>
        <w:rPr>
          <w:rFonts w:ascii="Arial" w:hAnsi="Arial" w:cs="Arial"/>
          <w:i/>
          <w:sz w:val="20"/>
          <w:szCs w:val="20"/>
        </w:rPr>
      </w:pPr>
    </w:p>
    <w:p w:rsidR="001E5D6B" w:rsidRPr="001E5D6B" w:rsidRDefault="001E5D6B" w:rsidP="001E5D6B">
      <w:pPr>
        <w:jc w:val="both"/>
        <w:rPr>
          <w:rFonts w:ascii="Arial" w:hAnsi="Arial" w:cs="Arial"/>
          <w:i/>
          <w:sz w:val="20"/>
          <w:szCs w:val="20"/>
        </w:rPr>
      </w:pPr>
    </w:p>
    <w:p w:rsidR="001E5D6B" w:rsidRPr="001E5D6B" w:rsidRDefault="001E5D6B" w:rsidP="001E5D6B">
      <w:pPr>
        <w:jc w:val="both"/>
        <w:rPr>
          <w:rFonts w:ascii="Arial" w:hAnsi="Arial" w:cs="Arial"/>
          <w:i/>
          <w:sz w:val="20"/>
          <w:szCs w:val="20"/>
        </w:rPr>
      </w:pPr>
      <w:r w:rsidRPr="001E5D6B">
        <w:rPr>
          <w:rFonts w:ascii="Arial" w:hAnsi="Arial" w:cs="Arial"/>
          <w:i/>
          <w:sz w:val="20"/>
          <w:szCs w:val="20"/>
        </w:rPr>
        <w:lastRenderedPageBreak/>
        <w:t xml:space="preserve">OPERATOR ECONOMIC     </w:t>
      </w:r>
      <w:r w:rsidRPr="001E5D6B">
        <w:rPr>
          <w:rFonts w:ascii="Arial" w:hAnsi="Arial" w:cs="Arial"/>
          <w:i/>
          <w:sz w:val="20"/>
          <w:szCs w:val="20"/>
        </w:rPr>
        <w:tab/>
      </w:r>
      <w:r w:rsidRPr="001E5D6B">
        <w:rPr>
          <w:rFonts w:ascii="Arial" w:hAnsi="Arial" w:cs="Arial"/>
          <w:i/>
          <w:sz w:val="20"/>
          <w:szCs w:val="20"/>
        </w:rPr>
        <w:tab/>
      </w:r>
      <w:r w:rsidRPr="001E5D6B">
        <w:rPr>
          <w:rFonts w:ascii="Arial" w:hAnsi="Arial" w:cs="Arial"/>
          <w:i/>
          <w:sz w:val="20"/>
          <w:szCs w:val="20"/>
        </w:rPr>
        <w:tab/>
      </w:r>
      <w:r w:rsidRPr="001E5D6B">
        <w:rPr>
          <w:rFonts w:ascii="Arial" w:hAnsi="Arial" w:cs="Arial"/>
          <w:i/>
          <w:sz w:val="20"/>
          <w:szCs w:val="20"/>
        </w:rPr>
        <w:tab/>
      </w:r>
      <w:r w:rsidRPr="001E5D6B">
        <w:rPr>
          <w:rFonts w:ascii="Arial" w:hAnsi="Arial" w:cs="Arial"/>
          <w:i/>
          <w:sz w:val="20"/>
          <w:szCs w:val="20"/>
        </w:rPr>
        <w:tab/>
      </w:r>
      <w:r w:rsidRPr="001E5D6B">
        <w:rPr>
          <w:rFonts w:ascii="Arial" w:hAnsi="Arial" w:cs="Arial"/>
          <w:i/>
          <w:sz w:val="20"/>
          <w:szCs w:val="20"/>
        </w:rPr>
        <w:tab/>
      </w:r>
      <w:r w:rsidRPr="001E5D6B">
        <w:rPr>
          <w:rFonts w:ascii="Arial" w:hAnsi="Arial" w:cs="Arial"/>
          <w:i/>
          <w:sz w:val="20"/>
          <w:szCs w:val="20"/>
        </w:rPr>
        <w:tab/>
      </w:r>
      <w:r w:rsidRPr="001E5D6B">
        <w:rPr>
          <w:rFonts w:ascii="Arial" w:hAnsi="Arial" w:cs="Arial"/>
          <w:b/>
          <w:sz w:val="20"/>
          <w:szCs w:val="20"/>
        </w:rPr>
        <w:t>Formular nr. 2</w:t>
      </w:r>
      <w:r w:rsidRPr="001E5D6B">
        <w:rPr>
          <w:rFonts w:ascii="Arial" w:hAnsi="Arial" w:cs="Arial"/>
          <w:i/>
          <w:sz w:val="20"/>
          <w:szCs w:val="20"/>
        </w:rPr>
        <w:t xml:space="preserve">                                               </w:t>
      </w:r>
    </w:p>
    <w:p w:rsidR="001E5D6B" w:rsidRPr="001E5D6B" w:rsidRDefault="001E5D6B" w:rsidP="001E5D6B">
      <w:pPr>
        <w:jc w:val="both"/>
        <w:rPr>
          <w:rFonts w:ascii="Arial" w:hAnsi="Arial" w:cs="Arial"/>
          <w:sz w:val="20"/>
          <w:szCs w:val="20"/>
        </w:rPr>
      </w:pPr>
      <w:r w:rsidRPr="001E5D6B">
        <w:rPr>
          <w:rFonts w:ascii="Arial" w:hAnsi="Arial" w:cs="Arial"/>
          <w:sz w:val="20"/>
          <w:szCs w:val="20"/>
        </w:rPr>
        <w:t xml:space="preserve">  _____________________</w:t>
      </w:r>
    </w:p>
    <w:p w:rsidR="001E5D6B" w:rsidRPr="001E5D6B" w:rsidRDefault="001E5D6B" w:rsidP="001E5D6B">
      <w:pPr>
        <w:jc w:val="both"/>
        <w:rPr>
          <w:rFonts w:ascii="Arial" w:hAnsi="Arial" w:cs="Arial"/>
          <w:i/>
          <w:sz w:val="20"/>
          <w:szCs w:val="20"/>
        </w:rPr>
      </w:pPr>
      <w:r w:rsidRPr="001E5D6B">
        <w:rPr>
          <w:rFonts w:ascii="Arial" w:hAnsi="Arial" w:cs="Arial"/>
          <w:i/>
          <w:sz w:val="20"/>
          <w:szCs w:val="20"/>
        </w:rPr>
        <w:t xml:space="preserve">     (denumirea/numele)</w:t>
      </w:r>
    </w:p>
    <w:p w:rsidR="001E5D6B" w:rsidRPr="001E5D6B" w:rsidRDefault="001E5D6B" w:rsidP="001E5D6B">
      <w:pPr>
        <w:pStyle w:val="DefaultText"/>
        <w:jc w:val="center"/>
        <w:rPr>
          <w:rFonts w:ascii="Arial" w:hAnsi="Arial" w:cs="Arial"/>
          <w:b/>
          <w:sz w:val="20"/>
          <w:u w:val="single"/>
        </w:rPr>
      </w:pPr>
      <w:r w:rsidRPr="001E5D6B">
        <w:rPr>
          <w:rFonts w:ascii="Arial" w:hAnsi="Arial" w:cs="Arial"/>
          <w:b/>
          <w:sz w:val="20"/>
          <w:u w:val="single"/>
        </w:rPr>
        <w:t xml:space="preserve">DECLARAŢIE </w:t>
      </w:r>
    </w:p>
    <w:p w:rsidR="001E5D6B" w:rsidRPr="001E5D6B" w:rsidRDefault="001E5D6B" w:rsidP="001E5D6B">
      <w:pPr>
        <w:pStyle w:val="DefaultText"/>
        <w:jc w:val="center"/>
        <w:rPr>
          <w:rFonts w:ascii="Arial" w:hAnsi="Arial" w:cs="Arial"/>
          <w:b/>
          <w:sz w:val="20"/>
        </w:rPr>
      </w:pPr>
      <w:r w:rsidRPr="001E5D6B">
        <w:rPr>
          <w:rFonts w:ascii="Arial" w:hAnsi="Arial" w:cs="Arial"/>
          <w:b/>
          <w:sz w:val="20"/>
        </w:rPr>
        <w:t>privind neîncadrarea în situaţiile prevăzute la art.167 din Legea nr.98/2016 privind achizițiile publice</w:t>
      </w:r>
    </w:p>
    <w:p w:rsidR="001E5D6B" w:rsidRPr="001E5D6B" w:rsidRDefault="001E5D6B" w:rsidP="001E5D6B">
      <w:pPr>
        <w:pStyle w:val="DefaultText"/>
        <w:ind w:firstLine="720"/>
        <w:jc w:val="both"/>
        <w:rPr>
          <w:rFonts w:ascii="Arial" w:hAnsi="Arial" w:cs="Arial"/>
          <w:sz w:val="20"/>
        </w:rPr>
      </w:pPr>
    </w:p>
    <w:p w:rsidR="001E5D6B" w:rsidRPr="001E5D6B" w:rsidRDefault="001E5D6B" w:rsidP="001E5D6B">
      <w:pPr>
        <w:pStyle w:val="DefaultText"/>
        <w:ind w:firstLine="720"/>
        <w:jc w:val="both"/>
        <w:rPr>
          <w:rFonts w:ascii="Arial" w:hAnsi="Arial" w:cs="Arial"/>
          <w:sz w:val="20"/>
        </w:rPr>
      </w:pPr>
      <w:r w:rsidRPr="001E5D6B">
        <w:rPr>
          <w:rFonts w:ascii="Arial" w:hAnsi="Arial" w:cs="Arial"/>
          <w:sz w:val="20"/>
        </w:rPr>
        <w:t>Subsemnatul(a).................................................. [</w:t>
      </w:r>
      <w:r w:rsidRPr="001E5D6B">
        <w:rPr>
          <w:rFonts w:ascii="Arial" w:hAnsi="Arial" w:cs="Arial"/>
          <w:i/>
          <w:sz w:val="20"/>
        </w:rPr>
        <w:t>se insereaza numele operatorului economic-peroana juridică</w:t>
      </w:r>
      <w:r w:rsidRPr="001E5D6B">
        <w:rPr>
          <w:rFonts w:ascii="Arial" w:hAnsi="Arial" w:cs="Arial"/>
          <w:sz w:val="20"/>
        </w:rPr>
        <w:t xml:space="preserve">], în calitate de ofertant/candidat/concurent/asociat/subcontractant/ la procedura de ......................... [ </w:t>
      </w:r>
      <w:r w:rsidRPr="001E5D6B">
        <w:rPr>
          <w:rFonts w:ascii="Arial" w:hAnsi="Arial" w:cs="Arial"/>
          <w:i/>
          <w:sz w:val="20"/>
        </w:rPr>
        <w:t>se menţionează procedura</w:t>
      </w:r>
      <w:r w:rsidRPr="001E5D6B">
        <w:rPr>
          <w:rFonts w:ascii="Arial" w:hAnsi="Arial" w:cs="Arial"/>
          <w:sz w:val="20"/>
        </w:rPr>
        <w:t>] pentru achizitia de ........................................................................... [</w:t>
      </w:r>
      <w:r w:rsidRPr="001E5D6B">
        <w:rPr>
          <w:rFonts w:ascii="Arial" w:hAnsi="Arial" w:cs="Arial"/>
          <w:i/>
          <w:sz w:val="20"/>
        </w:rPr>
        <w:t>se inserează, după caz, denumirea podusului, seviciului sau lucrării şi codul CPV</w:t>
      </w:r>
      <w:r w:rsidRPr="001E5D6B">
        <w:rPr>
          <w:rFonts w:ascii="Arial" w:hAnsi="Arial" w:cs="Arial"/>
          <w:sz w:val="20"/>
        </w:rPr>
        <w:t>], la data de .............. [</w:t>
      </w:r>
      <w:r w:rsidRPr="001E5D6B">
        <w:rPr>
          <w:rFonts w:ascii="Arial" w:hAnsi="Arial" w:cs="Arial"/>
          <w:i/>
          <w:sz w:val="20"/>
        </w:rPr>
        <w:t>se inserează data</w:t>
      </w:r>
      <w:r w:rsidRPr="001E5D6B">
        <w:rPr>
          <w:rFonts w:ascii="Arial" w:hAnsi="Arial" w:cs="Arial"/>
          <w:sz w:val="20"/>
        </w:rPr>
        <w:t>], organizată de ................................................ [</w:t>
      </w:r>
      <w:r w:rsidRPr="001E5D6B">
        <w:rPr>
          <w:rFonts w:ascii="Arial" w:hAnsi="Arial" w:cs="Arial"/>
          <w:i/>
          <w:sz w:val="20"/>
        </w:rPr>
        <w:t>se inserează numele autorităţii contractante</w:t>
      </w:r>
      <w:r w:rsidRPr="001E5D6B">
        <w:rPr>
          <w:rFonts w:ascii="Arial" w:hAnsi="Arial" w:cs="Arial"/>
          <w:sz w:val="20"/>
        </w:rPr>
        <w:t xml:space="preserve">], declar pe proprie răspundere că </w:t>
      </w:r>
      <w:r w:rsidRPr="001E5D6B">
        <w:rPr>
          <w:rFonts w:ascii="Arial" w:hAnsi="Arial" w:cs="Arial"/>
          <w:sz w:val="20"/>
          <w:lang w:eastAsia="ro-RO"/>
        </w:rPr>
        <w:t>nu mă aflu în următoarele situații:</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a)</w:t>
      </w:r>
      <w:r w:rsidRPr="001E5D6B">
        <w:rPr>
          <w:rFonts w:ascii="Arial" w:eastAsia="Times New Roman" w:hAnsi="Arial" w:cs="Arial"/>
          <w:sz w:val="20"/>
          <w:szCs w:val="20"/>
          <w:lang w:eastAsia="ro-RO"/>
        </w:rPr>
        <w:t xml:space="preserve"> nu am încălcat obligaţiile stabilite potrivit art. 51 din Legea nr.98/2016, respectiv, la elaborarea ofertei am ţinut cont de obligaţiile relevante din domeniile mediului, social şi al relaţiilor de muncă;</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b)</w:t>
      </w:r>
      <w:r w:rsidRPr="001E5D6B">
        <w:rPr>
          <w:rFonts w:ascii="Arial" w:eastAsia="Times New Roman" w:hAnsi="Arial" w:cs="Arial"/>
          <w:sz w:val="20"/>
          <w:szCs w:val="20"/>
          <w:lang w:eastAsia="ro-RO"/>
        </w:rPr>
        <w:t xml:space="preserve"> nu mă aflu în procedura insolvenţei sau în lichidare, în supraveghere judiciară sau în încetarea activităţii;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 xml:space="preserve">c) </w:t>
      </w:r>
      <w:r w:rsidRPr="001E5D6B">
        <w:rPr>
          <w:rFonts w:ascii="Arial" w:eastAsia="Times New Roman" w:hAnsi="Arial" w:cs="Arial"/>
          <w:bCs/>
          <w:sz w:val="20"/>
          <w:szCs w:val="20"/>
          <w:lang w:eastAsia="ro-RO"/>
        </w:rPr>
        <w:t>nu am</w:t>
      </w:r>
      <w:r w:rsidRPr="001E5D6B">
        <w:rPr>
          <w:rFonts w:ascii="Arial" w:eastAsia="Times New Roman" w:hAnsi="Arial" w:cs="Arial"/>
          <w:sz w:val="20"/>
          <w:szCs w:val="20"/>
          <w:lang w:eastAsia="ro-RO"/>
        </w:rPr>
        <w:t xml:space="preserve"> comis o abatere profesională gravă care să-mi pună în discuţie integritatea și nu există în acest sens o decizie a unei instanţe judecătoreşti sau a unei autorităţi administrative;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d)</w:t>
      </w:r>
      <w:r w:rsidRPr="001E5D6B">
        <w:rPr>
          <w:rFonts w:ascii="Arial" w:eastAsia="Times New Roman" w:hAnsi="Arial" w:cs="Arial"/>
          <w:sz w:val="20"/>
          <w:szCs w:val="20"/>
          <w:lang w:eastAsia="ro-RO"/>
        </w:rPr>
        <w:t xml:space="preserve"> nu  am încheiat cu alţi operatori economici acorduri care vizează denaturarea concurenţei în cadrul sau în legătură cu procedura în cauză;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e)</w:t>
      </w:r>
      <w:r w:rsidRPr="001E5D6B">
        <w:rPr>
          <w:rFonts w:ascii="Arial" w:eastAsia="Times New Roman" w:hAnsi="Arial" w:cs="Arial"/>
          <w:sz w:val="20"/>
          <w:szCs w:val="20"/>
          <w:lang w:eastAsia="ro-RO"/>
        </w:rPr>
        <w:t xml:space="preserve">  nu mă aflu într-o situaţie de conflict de interese în cadrul sau în legătură cu procedura în cauză ;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 xml:space="preserve">f) </w:t>
      </w:r>
      <w:r w:rsidRPr="001E5D6B">
        <w:rPr>
          <w:rFonts w:ascii="Arial" w:eastAsia="Times New Roman" w:hAnsi="Arial" w:cs="Arial"/>
          <w:bCs/>
          <w:sz w:val="20"/>
          <w:szCs w:val="20"/>
          <w:lang w:eastAsia="ro-RO"/>
        </w:rPr>
        <w:t>nu am</w:t>
      </w:r>
      <w:r w:rsidRPr="001E5D6B">
        <w:rPr>
          <w:rFonts w:ascii="Arial" w:eastAsia="Times New Roman" w:hAnsi="Arial" w:cs="Arial"/>
          <w:sz w:val="20"/>
          <w:szCs w:val="20"/>
          <w:lang w:eastAsia="ro-RO"/>
        </w:rPr>
        <w:t xml:space="preserve"> participat anterior la pregătirea procedurii de atribuire care să conducă la o distorsionare a concurenţei ;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g)</w:t>
      </w:r>
      <w:r w:rsidRPr="001E5D6B">
        <w:rPr>
          <w:rFonts w:ascii="Arial" w:eastAsia="Times New Roman" w:hAnsi="Arial" w:cs="Arial"/>
          <w:sz w:val="20"/>
          <w:szCs w:val="20"/>
          <w:lang w:eastAsia="ro-RO"/>
        </w:rPr>
        <w:t xml:space="preserve">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 h)</w:t>
      </w:r>
      <w:r w:rsidRPr="001E5D6B">
        <w:rPr>
          <w:rFonts w:ascii="Arial" w:eastAsia="Times New Roman" w:hAnsi="Arial" w:cs="Arial"/>
          <w:sz w:val="20"/>
          <w:szCs w:val="20"/>
          <w:lang w:eastAsia="ro-RO"/>
        </w:rPr>
        <w:t xml:space="preserve"> nu mă fac vinovat de declaraţii false în conţinutul informaţiilor transmise la solicitarea autorităţii contractante în scopul verificării absenţei motivelor de excludere sau al îndeplinirii criteriilor de calificare şi selecţie, am prezentat aceste informaţii solicitate sau sunt  în  măsură să prezint documentele justificative solicitate; </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bCs/>
          <w:sz w:val="20"/>
          <w:szCs w:val="20"/>
          <w:lang w:eastAsia="ro-RO"/>
        </w:rPr>
        <w:t>i)</w:t>
      </w:r>
      <w:r w:rsidRPr="001E5D6B">
        <w:rPr>
          <w:rFonts w:ascii="Arial" w:eastAsia="Times New Roman" w:hAnsi="Arial" w:cs="Arial"/>
          <w:sz w:val="20"/>
          <w:szCs w:val="20"/>
          <w:lang w:eastAsia="ro-RO"/>
        </w:rPr>
        <w:t xml:space="preserve"> nu am încercat să influenţez  în mod nelegal procesul decizional al autorităţii contractante, să obţin informaţii confidenţiale care mi-ar putea conferi avantaje nejustificate în cadrul procedurii de atribuire și nu am furnizat din neglijenţă informaţii eronate care pot avea o influenţă semnificativă asupra deciziilor autorităţii contractante privind excluderea mea din procedura de atribuire, selectarea sau atribuirea contractului de achiziţie publică/acordului-cadru .</w:t>
      </w:r>
    </w:p>
    <w:p w:rsidR="001E5D6B" w:rsidRPr="001E5D6B" w:rsidRDefault="001E5D6B" w:rsidP="001E5D6B">
      <w:pPr>
        <w:autoSpaceDE w:val="0"/>
        <w:autoSpaceDN w:val="0"/>
        <w:adjustRightInd w:val="0"/>
        <w:spacing w:line="240" w:lineRule="auto"/>
        <w:jc w:val="both"/>
        <w:rPr>
          <w:rFonts w:ascii="Arial" w:hAnsi="Arial" w:cs="Arial"/>
          <w:sz w:val="20"/>
          <w:szCs w:val="20"/>
        </w:rPr>
      </w:pPr>
      <w:r w:rsidRPr="001E5D6B">
        <w:rPr>
          <w:rFonts w:ascii="Arial" w:hAnsi="Arial" w:cs="Arial"/>
          <w:sz w:val="20"/>
          <w:szCs w:val="2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1E5D6B" w:rsidRPr="001E5D6B" w:rsidRDefault="001E5D6B" w:rsidP="001E5D6B">
      <w:pPr>
        <w:pStyle w:val="DefaultText"/>
        <w:ind w:firstLine="720"/>
        <w:jc w:val="both"/>
        <w:rPr>
          <w:rFonts w:ascii="Arial" w:hAnsi="Arial" w:cs="Arial"/>
          <w:sz w:val="20"/>
        </w:rPr>
      </w:pPr>
      <w:r w:rsidRPr="001E5D6B">
        <w:rPr>
          <w:rFonts w:ascii="Arial" w:hAnsi="Arial" w:cs="Arial"/>
          <w:sz w:val="20"/>
        </w:rPr>
        <w:t>Înteleg că în cazul în care această declaraţie nu este conformă cu realitatea sunt pasibil de încalcarea prevederilor legislaţiei penale privind falsul în declaraţii.</w:t>
      </w:r>
    </w:p>
    <w:p w:rsidR="001E5D6B" w:rsidRPr="001E5D6B" w:rsidRDefault="001E5D6B" w:rsidP="001E5D6B">
      <w:pPr>
        <w:pStyle w:val="DefaultText"/>
        <w:ind w:firstLine="720"/>
        <w:jc w:val="right"/>
        <w:rPr>
          <w:rFonts w:ascii="Arial" w:hAnsi="Arial" w:cs="Arial"/>
          <w:sz w:val="20"/>
        </w:rPr>
      </w:pPr>
      <w:r w:rsidRPr="001E5D6B">
        <w:rPr>
          <w:rFonts w:ascii="Arial" w:hAnsi="Arial" w:cs="Arial"/>
          <w:i/>
          <w:iCs/>
          <w:sz w:val="20"/>
        </w:rPr>
        <w:t xml:space="preserve">                                  Operator economic,</w:t>
      </w:r>
    </w:p>
    <w:p w:rsidR="001E5D6B" w:rsidRPr="001E5D6B" w:rsidRDefault="001E5D6B" w:rsidP="001E5D6B">
      <w:pPr>
        <w:spacing w:after="0" w:line="240" w:lineRule="auto"/>
        <w:jc w:val="right"/>
        <w:rPr>
          <w:rFonts w:ascii="Arial" w:hAnsi="Arial" w:cs="Arial"/>
          <w:i/>
          <w:iCs/>
          <w:sz w:val="20"/>
          <w:szCs w:val="20"/>
        </w:rPr>
      </w:pPr>
      <w:r w:rsidRPr="001E5D6B">
        <w:rPr>
          <w:rFonts w:ascii="Arial" w:hAnsi="Arial" w:cs="Arial"/>
          <w:i/>
          <w:iCs/>
          <w:sz w:val="20"/>
          <w:szCs w:val="20"/>
        </w:rPr>
        <w:tab/>
      </w:r>
      <w:r w:rsidRPr="001E5D6B">
        <w:rPr>
          <w:rFonts w:ascii="Arial" w:hAnsi="Arial" w:cs="Arial"/>
          <w:i/>
          <w:iCs/>
          <w:sz w:val="20"/>
          <w:szCs w:val="20"/>
        </w:rPr>
        <w:tab/>
        <w:t xml:space="preserve">                                                                                      ………………………….</w:t>
      </w:r>
      <w:r w:rsidRPr="001E5D6B">
        <w:rPr>
          <w:rFonts w:ascii="Arial" w:hAnsi="Arial" w:cs="Arial"/>
          <w:sz w:val="20"/>
          <w:szCs w:val="20"/>
        </w:rPr>
        <w:t xml:space="preserve">     </w:t>
      </w:r>
      <w:r w:rsidRPr="001E5D6B">
        <w:rPr>
          <w:rFonts w:ascii="Arial" w:hAnsi="Arial" w:cs="Arial"/>
          <w:i/>
          <w:iCs/>
          <w:sz w:val="20"/>
          <w:szCs w:val="20"/>
        </w:rPr>
        <w:tab/>
      </w:r>
      <w:r w:rsidRPr="001E5D6B">
        <w:rPr>
          <w:rFonts w:ascii="Arial" w:hAnsi="Arial" w:cs="Arial"/>
          <w:i/>
          <w:iCs/>
          <w:sz w:val="20"/>
          <w:szCs w:val="20"/>
        </w:rPr>
        <w:tab/>
        <w:t xml:space="preserve">                            </w:t>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sz w:val="20"/>
          <w:szCs w:val="20"/>
        </w:rPr>
        <w:t xml:space="preserve">                       </w:t>
      </w:r>
    </w:p>
    <w:p w:rsidR="001E5D6B" w:rsidRDefault="001E5D6B" w:rsidP="001E5D6B">
      <w:pPr>
        <w:rPr>
          <w:rFonts w:ascii="Arial" w:hAnsi="Arial" w:cs="Arial"/>
          <w:i/>
          <w:sz w:val="20"/>
          <w:szCs w:val="20"/>
        </w:rPr>
      </w:pPr>
      <w:r w:rsidRPr="001E5D6B">
        <w:rPr>
          <w:rFonts w:ascii="Arial" w:hAnsi="Arial" w:cs="Arial"/>
          <w:i/>
          <w:sz w:val="20"/>
          <w:szCs w:val="20"/>
        </w:rPr>
        <w:t>Nota :se va completa și de către ofertantul asociat, subcontractant sau terțul susținător (dacă este cazul)</w:t>
      </w:r>
    </w:p>
    <w:p w:rsidR="00B97EB9" w:rsidRDefault="00B97EB9" w:rsidP="001E5D6B">
      <w:pPr>
        <w:rPr>
          <w:rFonts w:ascii="Arial" w:hAnsi="Arial" w:cs="Arial"/>
          <w:i/>
          <w:sz w:val="20"/>
          <w:szCs w:val="20"/>
        </w:rPr>
      </w:pPr>
    </w:p>
    <w:p w:rsidR="00B97EB9" w:rsidRDefault="00B97EB9" w:rsidP="001E5D6B">
      <w:pPr>
        <w:rPr>
          <w:rFonts w:ascii="Arial" w:hAnsi="Arial" w:cs="Arial"/>
          <w:i/>
          <w:sz w:val="20"/>
          <w:szCs w:val="20"/>
        </w:rPr>
      </w:pPr>
    </w:p>
    <w:p w:rsidR="00B97EB9" w:rsidRDefault="00B97EB9" w:rsidP="001E5D6B">
      <w:pPr>
        <w:rPr>
          <w:rFonts w:ascii="Arial" w:hAnsi="Arial" w:cs="Arial"/>
          <w:i/>
          <w:sz w:val="20"/>
          <w:szCs w:val="20"/>
        </w:rPr>
      </w:pPr>
    </w:p>
    <w:p w:rsidR="00B97EB9" w:rsidRPr="001E5D6B" w:rsidRDefault="00B97EB9" w:rsidP="00B97EB9">
      <w:pPr>
        <w:jc w:val="right"/>
        <w:rPr>
          <w:rFonts w:ascii="Arial" w:hAnsi="Arial" w:cs="Arial"/>
          <w:b/>
          <w:sz w:val="20"/>
          <w:szCs w:val="20"/>
        </w:rPr>
      </w:pPr>
      <w:r w:rsidRPr="001E5D6B">
        <w:rPr>
          <w:rFonts w:ascii="Arial" w:hAnsi="Arial" w:cs="Arial"/>
          <w:b/>
          <w:sz w:val="20"/>
          <w:szCs w:val="20"/>
        </w:rPr>
        <w:lastRenderedPageBreak/>
        <w:t>Formularul nr. 3</w:t>
      </w:r>
    </w:p>
    <w:p w:rsidR="00B97EB9" w:rsidRPr="001E5D6B" w:rsidRDefault="00B97EB9" w:rsidP="00B97EB9">
      <w:pPr>
        <w:pStyle w:val="NoSpacing"/>
        <w:rPr>
          <w:rFonts w:ascii="Arial" w:hAnsi="Arial" w:cs="Arial"/>
          <w:sz w:val="20"/>
          <w:szCs w:val="20"/>
        </w:rPr>
      </w:pPr>
      <w:r w:rsidRPr="001E5D6B">
        <w:rPr>
          <w:rFonts w:ascii="Arial" w:hAnsi="Arial" w:cs="Arial"/>
          <w:sz w:val="20"/>
          <w:szCs w:val="20"/>
        </w:rPr>
        <w:t xml:space="preserve">OPERATOR ECONOMIC                                                    </w:t>
      </w:r>
    </w:p>
    <w:p w:rsidR="00B97EB9" w:rsidRPr="001E5D6B" w:rsidRDefault="00B97EB9" w:rsidP="00B97EB9">
      <w:pPr>
        <w:pStyle w:val="NoSpacing"/>
        <w:rPr>
          <w:rFonts w:ascii="Arial" w:hAnsi="Arial" w:cs="Arial"/>
          <w:sz w:val="20"/>
          <w:szCs w:val="20"/>
        </w:rPr>
      </w:pPr>
      <w:r w:rsidRPr="001E5D6B">
        <w:rPr>
          <w:rFonts w:ascii="Arial" w:hAnsi="Arial" w:cs="Arial"/>
          <w:sz w:val="20"/>
          <w:szCs w:val="20"/>
        </w:rPr>
        <w:t xml:space="preserve">  _____________________</w:t>
      </w:r>
    </w:p>
    <w:p w:rsidR="00B97EB9" w:rsidRPr="001E5D6B" w:rsidRDefault="00B97EB9" w:rsidP="00B97EB9">
      <w:pPr>
        <w:pStyle w:val="NoSpacing"/>
        <w:rPr>
          <w:rFonts w:ascii="Arial" w:hAnsi="Arial" w:cs="Arial"/>
          <w:sz w:val="20"/>
          <w:szCs w:val="20"/>
        </w:rPr>
      </w:pPr>
      <w:r w:rsidRPr="001E5D6B">
        <w:rPr>
          <w:rFonts w:ascii="Arial" w:hAnsi="Arial" w:cs="Arial"/>
          <w:sz w:val="20"/>
          <w:szCs w:val="20"/>
        </w:rPr>
        <w:t xml:space="preserve">     (denumirea/numele)</w:t>
      </w:r>
    </w:p>
    <w:p w:rsidR="00B97EB9" w:rsidRPr="001E5D6B" w:rsidRDefault="00B97EB9" w:rsidP="00B97EB9">
      <w:pPr>
        <w:pStyle w:val="NoSpacing"/>
        <w:rPr>
          <w:rFonts w:ascii="Arial" w:hAnsi="Arial" w:cs="Arial"/>
          <w:sz w:val="20"/>
          <w:szCs w:val="20"/>
        </w:rPr>
      </w:pPr>
    </w:p>
    <w:p w:rsidR="00B97EB9" w:rsidRPr="001E5D6B" w:rsidRDefault="00B97EB9" w:rsidP="00B97EB9">
      <w:pPr>
        <w:pStyle w:val="DefaultText"/>
        <w:jc w:val="center"/>
        <w:rPr>
          <w:rFonts w:ascii="Arial" w:hAnsi="Arial" w:cs="Arial"/>
          <w:b/>
          <w:sz w:val="20"/>
        </w:rPr>
      </w:pPr>
    </w:p>
    <w:p w:rsidR="00B97EB9" w:rsidRPr="001E5D6B" w:rsidRDefault="00B97EB9" w:rsidP="00B97EB9">
      <w:pPr>
        <w:pStyle w:val="DefaultText"/>
        <w:jc w:val="center"/>
        <w:rPr>
          <w:rFonts w:ascii="Arial" w:hAnsi="Arial" w:cs="Arial"/>
          <w:b/>
          <w:sz w:val="20"/>
          <w:u w:val="single"/>
        </w:rPr>
      </w:pPr>
      <w:r w:rsidRPr="001E5D6B">
        <w:rPr>
          <w:rFonts w:ascii="Arial" w:hAnsi="Arial" w:cs="Arial"/>
          <w:b/>
          <w:sz w:val="20"/>
          <w:u w:val="single"/>
        </w:rPr>
        <w:t xml:space="preserve">DECLARAŢIE </w:t>
      </w:r>
    </w:p>
    <w:p w:rsidR="00B97EB9" w:rsidRPr="001E5D6B" w:rsidRDefault="00B97EB9" w:rsidP="00B97EB9">
      <w:pPr>
        <w:pStyle w:val="DefaultText"/>
        <w:jc w:val="center"/>
        <w:rPr>
          <w:rFonts w:ascii="Arial" w:hAnsi="Arial" w:cs="Arial"/>
          <w:b/>
          <w:sz w:val="20"/>
        </w:rPr>
      </w:pPr>
      <w:r w:rsidRPr="001E5D6B">
        <w:rPr>
          <w:rFonts w:ascii="Arial" w:hAnsi="Arial" w:cs="Arial"/>
          <w:b/>
          <w:sz w:val="20"/>
        </w:rPr>
        <w:t xml:space="preserve">privind neîncadrarea în situaţiile prevăzute la art. </w:t>
      </w:r>
      <w:r>
        <w:rPr>
          <w:rFonts w:ascii="Arial" w:hAnsi="Arial" w:cs="Arial"/>
          <w:b/>
          <w:sz w:val="20"/>
        </w:rPr>
        <w:t>165</w:t>
      </w:r>
      <w:r w:rsidRPr="001E5D6B">
        <w:rPr>
          <w:rFonts w:ascii="Arial" w:hAnsi="Arial" w:cs="Arial"/>
          <w:b/>
          <w:sz w:val="20"/>
        </w:rPr>
        <w:t xml:space="preserve"> </w:t>
      </w:r>
    </w:p>
    <w:p w:rsidR="00B97EB9" w:rsidRPr="001E5D6B" w:rsidRDefault="00B97EB9" w:rsidP="00B97EB9">
      <w:pPr>
        <w:pStyle w:val="DefaultText"/>
        <w:jc w:val="center"/>
        <w:rPr>
          <w:rFonts w:ascii="Arial" w:hAnsi="Arial" w:cs="Arial"/>
          <w:b/>
          <w:sz w:val="20"/>
        </w:rPr>
      </w:pPr>
      <w:r w:rsidRPr="001E5D6B">
        <w:rPr>
          <w:rFonts w:ascii="Arial" w:hAnsi="Arial" w:cs="Arial"/>
          <w:b/>
          <w:sz w:val="20"/>
        </w:rPr>
        <w:t xml:space="preserve">din  Legea nr.  98/2016 privind achizițiile publice                                                                                                                                                                                                                                                                                                                                                                                                                                                                                                                                                                                                                                                                                                                                                                                                                      </w:t>
      </w:r>
    </w:p>
    <w:p w:rsidR="00B97EB9" w:rsidRPr="001E5D6B" w:rsidRDefault="00B97EB9" w:rsidP="00B97EB9">
      <w:pPr>
        <w:pStyle w:val="DefaultText"/>
        <w:ind w:firstLine="720"/>
        <w:jc w:val="both"/>
        <w:rPr>
          <w:rFonts w:ascii="Arial" w:hAnsi="Arial" w:cs="Arial"/>
          <w:sz w:val="20"/>
        </w:rPr>
      </w:pPr>
    </w:p>
    <w:p w:rsidR="00B97EB9" w:rsidRPr="001E5D6B" w:rsidRDefault="00B97EB9" w:rsidP="00B97EB9">
      <w:pPr>
        <w:pStyle w:val="DefaultText"/>
        <w:ind w:firstLine="720"/>
        <w:jc w:val="both"/>
        <w:rPr>
          <w:rFonts w:ascii="Arial" w:hAnsi="Arial" w:cs="Arial"/>
          <w:sz w:val="20"/>
        </w:rPr>
      </w:pPr>
      <w:r w:rsidRPr="001E5D6B">
        <w:rPr>
          <w:rFonts w:ascii="Arial" w:hAnsi="Arial" w:cs="Arial"/>
          <w:sz w:val="20"/>
        </w:rPr>
        <w:t>Subsemnatul(a).................................................. [</w:t>
      </w:r>
      <w:r w:rsidRPr="001E5D6B">
        <w:rPr>
          <w:rFonts w:ascii="Arial" w:hAnsi="Arial" w:cs="Arial"/>
          <w:i/>
          <w:sz w:val="20"/>
        </w:rPr>
        <w:t>se insereaza numele operatorului economic-persoana juridică</w:t>
      </w:r>
      <w:r w:rsidRPr="001E5D6B">
        <w:rPr>
          <w:rFonts w:ascii="Arial" w:hAnsi="Arial" w:cs="Arial"/>
          <w:sz w:val="20"/>
        </w:rPr>
        <w:t xml:space="preserve">], în calitate de ofertant/candidat/concurent/tert sustinator/subcontractant la procedura de ......................... [ </w:t>
      </w:r>
      <w:r w:rsidRPr="001E5D6B">
        <w:rPr>
          <w:rFonts w:ascii="Arial" w:hAnsi="Arial" w:cs="Arial"/>
          <w:i/>
          <w:sz w:val="20"/>
        </w:rPr>
        <w:t>se menţionează procedura</w:t>
      </w:r>
      <w:r w:rsidRPr="001E5D6B">
        <w:rPr>
          <w:rFonts w:ascii="Arial" w:hAnsi="Arial" w:cs="Arial"/>
          <w:sz w:val="20"/>
        </w:rPr>
        <w:t>] pentru achizitia de ........................................................................... [</w:t>
      </w:r>
      <w:r w:rsidRPr="001E5D6B">
        <w:rPr>
          <w:rFonts w:ascii="Arial" w:hAnsi="Arial" w:cs="Arial"/>
          <w:i/>
          <w:sz w:val="20"/>
        </w:rPr>
        <w:t>se inserează, după caz, denumirea podusului, seviciului sau lucrării şi codul CPV</w:t>
      </w:r>
      <w:r w:rsidRPr="001E5D6B">
        <w:rPr>
          <w:rFonts w:ascii="Arial" w:hAnsi="Arial" w:cs="Arial"/>
          <w:sz w:val="20"/>
        </w:rPr>
        <w:t>], la data de .............. [</w:t>
      </w:r>
      <w:r w:rsidRPr="001E5D6B">
        <w:rPr>
          <w:rFonts w:ascii="Arial" w:hAnsi="Arial" w:cs="Arial"/>
          <w:i/>
          <w:sz w:val="20"/>
        </w:rPr>
        <w:t>se inserează data</w:t>
      </w:r>
      <w:r w:rsidRPr="001E5D6B">
        <w:rPr>
          <w:rFonts w:ascii="Arial" w:hAnsi="Arial" w:cs="Arial"/>
          <w:sz w:val="20"/>
        </w:rPr>
        <w:t>], organizată de ................................................ [</w:t>
      </w:r>
      <w:r w:rsidRPr="001E5D6B">
        <w:rPr>
          <w:rFonts w:ascii="Arial" w:hAnsi="Arial" w:cs="Arial"/>
          <w:i/>
          <w:sz w:val="20"/>
        </w:rPr>
        <w:t>se inserează numele autorităţii contractante</w:t>
      </w:r>
      <w:r w:rsidRPr="001E5D6B">
        <w:rPr>
          <w:rFonts w:ascii="Arial" w:hAnsi="Arial" w:cs="Arial"/>
          <w:sz w:val="20"/>
        </w:rPr>
        <w:t>],</w:t>
      </w:r>
    </w:p>
    <w:p w:rsidR="00B97EB9" w:rsidRPr="001E5D6B" w:rsidRDefault="00B97EB9" w:rsidP="00B97EB9">
      <w:pPr>
        <w:pStyle w:val="DefaultText"/>
        <w:ind w:firstLine="720"/>
        <w:jc w:val="both"/>
        <w:rPr>
          <w:rFonts w:ascii="Arial" w:hAnsi="Arial" w:cs="Arial"/>
          <w:sz w:val="20"/>
        </w:rPr>
      </w:pPr>
      <w:r w:rsidRPr="001E5D6B">
        <w:rPr>
          <w:rFonts w:ascii="Arial" w:hAnsi="Arial" w:cs="Arial"/>
          <w:sz w:val="20"/>
        </w:rPr>
        <w:t xml:space="preserve">declar pe proprie răspundere că nu sunt in situatiile  prevazute  la art. </w:t>
      </w:r>
      <w:r>
        <w:rPr>
          <w:rFonts w:ascii="Arial" w:hAnsi="Arial" w:cs="Arial"/>
          <w:sz w:val="20"/>
        </w:rPr>
        <w:t xml:space="preserve">165 din Legea nr.98/2016, respectiv mi-am indeplinit </w:t>
      </w:r>
      <w:r w:rsidRPr="00B97EB9">
        <w:rPr>
          <w:rFonts w:ascii="Arial" w:hAnsi="Arial" w:cs="Arial"/>
          <w:sz w:val="20"/>
        </w:rPr>
        <w:t>obligatiile privind plata impozitelor, taxelor sau a contributiilor la bugetul general consolida</w:t>
      </w:r>
      <w:r>
        <w:rPr>
          <w:rFonts w:ascii="Arial" w:hAnsi="Arial" w:cs="Arial"/>
          <w:sz w:val="20"/>
        </w:rPr>
        <w:t>t.</w:t>
      </w:r>
    </w:p>
    <w:p w:rsidR="00B97EB9" w:rsidRPr="001E5D6B" w:rsidRDefault="00B97EB9" w:rsidP="00B97EB9">
      <w:pPr>
        <w:pStyle w:val="DefaultText"/>
        <w:spacing w:line="360" w:lineRule="auto"/>
        <w:ind w:firstLine="720"/>
        <w:jc w:val="both"/>
        <w:rPr>
          <w:rFonts w:ascii="Arial" w:hAnsi="Arial" w:cs="Arial"/>
          <w:sz w:val="20"/>
        </w:rPr>
      </w:pPr>
    </w:p>
    <w:p w:rsidR="00B97EB9" w:rsidRPr="001E5D6B" w:rsidRDefault="00B97EB9" w:rsidP="00B97EB9">
      <w:pPr>
        <w:pStyle w:val="DefaultText"/>
        <w:ind w:firstLine="720"/>
        <w:jc w:val="both"/>
        <w:rPr>
          <w:rFonts w:ascii="Arial" w:hAnsi="Arial" w:cs="Arial"/>
          <w:sz w:val="20"/>
        </w:rPr>
      </w:pPr>
      <w:r w:rsidRPr="001E5D6B">
        <w:rPr>
          <w:rFonts w:ascii="Arial" w:hAnsi="Arial" w:cs="Arial"/>
          <w:sz w:val="20"/>
        </w:rPr>
        <w:t>Înteleg că în cazul în care această declaraţie nu este conformă cu realitatea sunt pasibil de încalcarea prevederilor legislaţiei penale privind falsul în declaraţii.</w:t>
      </w:r>
    </w:p>
    <w:p w:rsidR="00B97EB9" w:rsidRPr="001E5D6B" w:rsidRDefault="00B97EB9" w:rsidP="00B97EB9">
      <w:pPr>
        <w:pStyle w:val="DefaultText"/>
        <w:ind w:firstLine="720"/>
        <w:jc w:val="both"/>
        <w:rPr>
          <w:rFonts w:ascii="Arial" w:hAnsi="Arial" w:cs="Arial"/>
          <w:sz w:val="20"/>
        </w:rPr>
      </w:pPr>
    </w:p>
    <w:p w:rsidR="00B97EB9" w:rsidRPr="001E5D6B" w:rsidRDefault="00B97EB9" w:rsidP="00B97EB9">
      <w:pPr>
        <w:pStyle w:val="DefaultText"/>
        <w:ind w:firstLine="720"/>
        <w:jc w:val="both"/>
        <w:rPr>
          <w:rFonts w:ascii="Arial" w:hAnsi="Arial" w:cs="Arial"/>
          <w:sz w:val="20"/>
        </w:rPr>
      </w:pPr>
    </w:p>
    <w:p w:rsidR="00B97EB9" w:rsidRPr="001E5D6B" w:rsidRDefault="00B97EB9" w:rsidP="00B97EB9">
      <w:pPr>
        <w:ind w:left="360" w:firstLine="5310"/>
        <w:rPr>
          <w:rFonts w:ascii="Arial" w:hAnsi="Arial" w:cs="Arial"/>
          <w:i/>
          <w:iCs/>
          <w:sz w:val="20"/>
          <w:szCs w:val="20"/>
        </w:rPr>
      </w:pPr>
      <w:r w:rsidRPr="001E5D6B">
        <w:rPr>
          <w:rFonts w:ascii="Arial" w:hAnsi="Arial" w:cs="Arial"/>
          <w:i/>
          <w:iCs/>
          <w:sz w:val="20"/>
          <w:szCs w:val="20"/>
        </w:rPr>
        <w:t>Operator economic,</w:t>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t xml:space="preserve">                            </w:t>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t xml:space="preserve">                             ……………………</w:t>
      </w:r>
    </w:p>
    <w:p w:rsidR="00B97EB9" w:rsidRPr="001E5D6B" w:rsidRDefault="00B97EB9" w:rsidP="001E5D6B">
      <w:pPr>
        <w:rPr>
          <w:rFonts w:ascii="Arial" w:hAnsi="Arial" w:cs="Arial"/>
          <w:i/>
          <w:sz w:val="20"/>
          <w:szCs w:val="20"/>
        </w:rPr>
      </w:pPr>
    </w:p>
    <w:p w:rsidR="00B97EB9" w:rsidRDefault="001E5D6B" w:rsidP="001E5D6B">
      <w:pPr>
        <w:rPr>
          <w:rFonts w:ascii="Arial" w:hAnsi="Arial" w:cs="Arial"/>
          <w:i/>
          <w:sz w:val="20"/>
          <w:szCs w:val="20"/>
        </w:rPr>
      </w:pPr>
      <w:r w:rsidRPr="001E5D6B">
        <w:rPr>
          <w:rFonts w:ascii="Arial" w:hAnsi="Arial" w:cs="Arial"/>
          <w:i/>
          <w:sz w:val="20"/>
          <w:szCs w:val="20"/>
        </w:rPr>
        <w:tab/>
      </w:r>
      <w:r w:rsidRPr="001E5D6B">
        <w:rPr>
          <w:rFonts w:ascii="Arial" w:hAnsi="Arial" w:cs="Arial"/>
          <w:i/>
          <w:sz w:val="20"/>
          <w:szCs w:val="20"/>
        </w:rPr>
        <w:tab/>
      </w:r>
      <w:r w:rsidRPr="001E5D6B">
        <w:rPr>
          <w:rFonts w:ascii="Arial" w:hAnsi="Arial" w:cs="Arial"/>
          <w:i/>
          <w:sz w:val="20"/>
          <w:szCs w:val="20"/>
        </w:rPr>
        <w:tab/>
      </w:r>
      <w:r w:rsidRPr="001E5D6B">
        <w:rPr>
          <w:rFonts w:ascii="Arial" w:hAnsi="Arial" w:cs="Arial"/>
          <w:i/>
          <w:sz w:val="20"/>
          <w:szCs w:val="20"/>
        </w:rPr>
        <w:tab/>
      </w:r>
      <w:r w:rsidRPr="001E5D6B">
        <w:rPr>
          <w:rFonts w:ascii="Arial" w:hAnsi="Arial" w:cs="Arial"/>
          <w:i/>
          <w:sz w:val="20"/>
          <w:szCs w:val="20"/>
        </w:rPr>
        <w:tab/>
      </w:r>
      <w:r w:rsidRPr="001E5D6B">
        <w:rPr>
          <w:rFonts w:ascii="Arial" w:hAnsi="Arial" w:cs="Arial"/>
          <w:i/>
          <w:sz w:val="20"/>
          <w:szCs w:val="20"/>
        </w:rPr>
        <w:tab/>
      </w:r>
      <w:r w:rsidRPr="001E5D6B">
        <w:rPr>
          <w:rFonts w:ascii="Arial" w:hAnsi="Arial" w:cs="Arial"/>
          <w:i/>
          <w:sz w:val="20"/>
          <w:szCs w:val="20"/>
        </w:rPr>
        <w:tab/>
      </w:r>
      <w:r w:rsidRPr="001E5D6B">
        <w:rPr>
          <w:rFonts w:ascii="Arial" w:hAnsi="Arial" w:cs="Arial"/>
          <w:i/>
          <w:sz w:val="20"/>
          <w:szCs w:val="20"/>
        </w:rPr>
        <w:tab/>
      </w:r>
    </w:p>
    <w:p w:rsidR="00B97EB9" w:rsidRDefault="00B97EB9" w:rsidP="001E5D6B">
      <w:pPr>
        <w:rPr>
          <w:rFonts w:ascii="Arial" w:hAnsi="Arial" w:cs="Arial"/>
          <w:i/>
          <w:sz w:val="20"/>
          <w:szCs w:val="20"/>
        </w:rPr>
      </w:pPr>
    </w:p>
    <w:p w:rsidR="00B97EB9" w:rsidRDefault="00B97EB9" w:rsidP="001E5D6B">
      <w:pPr>
        <w:rPr>
          <w:rFonts w:ascii="Arial" w:hAnsi="Arial" w:cs="Arial"/>
          <w:i/>
          <w:sz w:val="20"/>
          <w:szCs w:val="20"/>
        </w:rPr>
      </w:pPr>
    </w:p>
    <w:p w:rsidR="001E5D6B" w:rsidRDefault="001E5D6B" w:rsidP="001E5D6B">
      <w:pPr>
        <w:rPr>
          <w:rFonts w:ascii="Arial" w:hAnsi="Arial" w:cs="Arial"/>
          <w:i/>
          <w:sz w:val="20"/>
          <w:szCs w:val="20"/>
        </w:rPr>
      </w:pPr>
      <w:r w:rsidRPr="001E5D6B">
        <w:rPr>
          <w:rFonts w:ascii="Arial" w:hAnsi="Arial" w:cs="Arial"/>
          <w:i/>
          <w:sz w:val="20"/>
          <w:szCs w:val="20"/>
        </w:rPr>
        <w:tab/>
      </w:r>
      <w:r w:rsidRPr="001E5D6B">
        <w:rPr>
          <w:rFonts w:ascii="Arial" w:hAnsi="Arial" w:cs="Arial"/>
          <w:i/>
          <w:sz w:val="20"/>
          <w:szCs w:val="20"/>
        </w:rPr>
        <w:tab/>
      </w:r>
    </w:p>
    <w:p w:rsidR="001E5D6B" w:rsidRDefault="001E5D6B" w:rsidP="001E5D6B">
      <w:pPr>
        <w:rPr>
          <w:rFonts w:ascii="Arial" w:hAnsi="Arial" w:cs="Arial"/>
          <w:i/>
          <w:sz w:val="20"/>
          <w:szCs w:val="20"/>
        </w:rPr>
      </w:pPr>
    </w:p>
    <w:p w:rsidR="00B97EB9" w:rsidRDefault="00B97EB9" w:rsidP="001E5D6B">
      <w:pPr>
        <w:rPr>
          <w:rFonts w:ascii="Arial" w:hAnsi="Arial" w:cs="Arial"/>
          <w:i/>
          <w:sz w:val="20"/>
          <w:szCs w:val="20"/>
        </w:rPr>
      </w:pPr>
    </w:p>
    <w:p w:rsidR="00B97EB9" w:rsidRDefault="00B97EB9" w:rsidP="001E5D6B">
      <w:pPr>
        <w:rPr>
          <w:rFonts w:ascii="Arial" w:hAnsi="Arial" w:cs="Arial"/>
          <w:i/>
          <w:sz w:val="20"/>
          <w:szCs w:val="20"/>
        </w:rPr>
      </w:pPr>
    </w:p>
    <w:p w:rsidR="00B97EB9" w:rsidRDefault="00B97EB9" w:rsidP="001E5D6B">
      <w:pPr>
        <w:rPr>
          <w:rFonts w:ascii="Arial" w:hAnsi="Arial" w:cs="Arial"/>
          <w:i/>
          <w:sz w:val="20"/>
          <w:szCs w:val="20"/>
        </w:rPr>
      </w:pPr>
    </w:p>
    <w:p w:rsidR="00B97EB9" w:rsidRDefault="00B97EB9" w:rsidP="001E5D6B">
      <w:pPr>
        <w:rPr>
          <w:rFonts w:ascii="Arial" w:hAnsi="Arial" w:cs="Arial"/>
          <w:i/>
          <w:sz w:val="20"/>
          <w:szCs w:val="20"/>
        </w:rPr>
      </w:pPr>
    </w:p>
    <w:p w:rsidR="00B97EB9" w:rsidRDefault="00B97EB9" w:rsidP="001E5D6B">
      <w:pPr>
        <w:rPr>
          <w:rFonts w:ascii="Arial" w:hAnsi="Arial" w:cs="Arial"/>
          <w:i/>
          <w:sz w:val="20"/>
          <w:szCs w:val="20"/>
        </w:rPr>
      </w:pPr>
    </w:p>
    <w:p w:rsidR="00B97EB9" w:rsidRDefault="00B97EB9" w:rsidP="001E5D6B">
      <w:pPr>
        <w:rPr>
          <w:rFonts w:ascii="Arial" w:hAnsi="Arial" w:cs="Arial"/>
          <w:i/>
          <w:sz w:val="20"/>
          <w:szCs w:val="20"/>
        </w:rPr>
      </w:pPr>
    </w:p>
    <w:p w:rsidR="00B97EB9" w:rsidRDefault="00B97EB9" w:rsidP="001E5D6B">
      <w:pPr>
        <w:rPr>
          <w:rFonts w:ascii="Arial" w:hAnsi="Arial" w:cs="Arial"/>
          <w:i/>
          <w:sz w:val="20"/>
          <w:szCs w:val="20"/>
        </w:rPr>
      </w:pPr>
    </w:p>
    <w:p w:rsidR="00B97EB9" w:rsidRPr="001E5D6B" w:rsidRDefault="00B97EB9" w:rsidP="001E5D6B">
      <w:pPr>
        <w:rPr>
          <w:rFonts w:ascii="Arial" w:hAnsi="Arial" w:cs="Arial"/>
          <w:i/>
          <w:sz w:val="20"/>
          <w:szCs w:val="20"/>
        </w:rPr>
      </w:pPr>
    </w:p>
    <w:p w:rsidR="001E5D6B" w:rsidRPr="001E5D6B" w:rsidRDefault="001E5D6B" w:rsidP="001E5D6B">
      <w:pPr>
        <w:rPr>
          <w:rFonts w:ascii="Arial" w:hAnsi="Arial" w:cs="Arial"/>
          <w:i/>
          <w:sz w:val="20"/>
          <w:szCs w:val="20"/>
        </w:rPr>
      </w:pPr>
    </w:p>
    <w:p w:rsidR="001E5D6B" w:rsidRPr="001E5D6B" w:rsidRDefault="00B97EB9" w:rsidP="001E5D6B">
      <w:pPr>
        <w:jc w:val="right"/>
        <w:rPr>
          <w:rFonts w:ascii="Arial" w:hAnsi="Arial" w:cs="Arial"/>
          <w:b/>
          <w:sz w:val="20"/>
          <w:szCs w:val="20"/>
        </w:rPr>
      </w:pPr>
      <w:r>
        <w:rPr>
          <w:rFonts w:ascii="Arial" w:hAnsi="Arial" w:cs="Arial"/>
          <w:b/>
          <w:sz w:val="20"/>
          <w:szCs w:val="20"/>
        </w:rPr>
        <w:lastRenderedPageBreak/>
        <w:t>Formularul nr. 4</w:t>
      </w:r>
    </w:p>
    <w:p w:rsidR="001E5D6B" w:rsidRPr="001E5D6B" w:rsidRDefault="001E5D6B" w:rsidP="001E5D6B">
      <w:pPr>
        <w:pStyle w:val="NoSpacing"/>
        <w:rPr>
          <w:rFonts w:ascii="Arial" w:hAnsi="Arial" w:cs="Arial"/>
          <w:sz w:val="20"/>
          <w:szCs w:val="20"/>
        </w:rPr>
      </w:pPr>
      <w:r w:rsidRPr="001E5D6B">
        <w:rPr>
          <w:rFonts w:ascii="Arial" w:hAnsi="Arial" w:cs="Arial"/>
          <w:sz w:val="20"/>
          <w:szCs w:val="20"/>
        </w:rPr>
        <w:t xml:space="preserve">OPERATOR ECONOMIC                                                    </w:t>
      </w:r>
    </w:p>
    <w:p w:rsidR="001E5D6B" w:rsidRPr="001E5D6B" w:rsidRDefault="001E5D6B" w:rsidP="001E5D6B">
      <w:pPr>
        <w:pStyle w:val="NoSpacing"/>
        <w:rPr>
          <w:rFonts w:ascii="Arial" w:hAnsi="Arial" w:cs="Arial"/>
          <w:sz w:val="20"/>
          <w:szCs w:val="20"/>
        </w:rPr>
      </w:pPr>
      <w:r w:rsidRPr="001E5D6B">
        <w:rPr>
          <w:rFonts w:ascii="Arial" w:hAnsi="Arial" w:cs="Arial"/>
          <w:sz w:val="20"/>
          <w:szCs w:val="20"/>
        </w:rPr>
        <w:t xml:space="preserve">  _____________________</w:t>
      </w:r>
    </w:p>
    <w:p w:rsidR="001E5D6B" w:rsidRPr="001E5D6B" w:rsidRDefault="001E5D6B" w:rsidP="001E5D6B">
      <w:pPr>
        <w:pStyle w:val="NoSpacing"/>
        <w:rPr>
          <w:rFonts w:ascii="Arial" w:hAnsi="Arial" w:cs="Arial"/>
          <w:sz w:val="20"/>
          <w:szCs w:val="20"/>
        </w:rPr>
      </w:pPr>
      <w:r w:rsidRPr="001E5D6B">
        <w:rPr>
          <w:rFonts w:ascii="Arial" w:hAnsi="Arial" w:cs="Arial"/>
          <w:sz w:val="20"/>
          <w:szCs w:val="20"/>
        </w:rPr>
        <w:t xml:space="preserve">     (denumirea/numele)</w:t>
      </w:r>
    </w:p>
    <w:p w:rsidR="001E5D6B" w:rsidRPr="001E5D6B" w:rsidRDefault="001E5D6B" w:rsidP="001E5D6B">
      <w:pPr>
        <w:pStyle w:val="NoSpacing"/>
        <w:rPr>
          <w:rFonts w:ascii="Arial" w:hAnsi="Arial" w:cs="Arial"/>
          <w:sz w:val="20"/>
          <w:szCs w:val="20"/>
        </w:rPr>
      </w:pPr>
    </w:p>
    <w:p w:rsidR="001E5D6B" w:rsidRPr="001E5D6B" w:rsidRDefault="001E5D6B" w:rsidP="001E5D6B">
      <w:pPr>
        <w:pStyle w:val="DefaultText"/>
        <w:jc w:val="center"/>
        <w:rPr>
          <w:rFonts w:ascii="Arial" w:hAnsi="Arial" w:cs="Arial"/>
          <w:b/>
          <w:sz w:val="20"/>
        </w:rPr>
      </w:pPr>
    </w:p>
    <w:p w:rsidR="001E5D6B" w:rsidRPr="001E5D6B" w:rsidRDefault="001E5D6B" w:rsidP="001E5D6B">
      <w:pPr>
        <w:pStyle w:val="DefaultText"/>
        <w:jc w:val="center"/>
        <w:rPr>
          <w:rFonts w:ascii="Arial" w:hAnsi="Arial" w:cs="Arial"/>
          <w:b/>
          <w:sz w:val="20"/>
          <w:u w:val="single"/>
        </w:rPr>
      </w:pPr>
      <w:r w:rsidRPr="001E5D6B">
        <w:rPr>
          <w:rFonts w:ascii="Arial" w:hAnsi="Arial" w:cs="Arial"/>
          <w:b/>
          <w:sz w:val="20"/>
          <w:u w:val="single"/>
        </w:rPr>
        <w:t xml:space="preserve">DECLARAŢIE </w:t>
      </w:r>
    </w:p>
    <w:p w:rsidR="001E5D6B" w:rsidRPr="001E5D6B" w:rsidRDefault="001E5D6B" w:rsidP="001E5D6B">
      <w:pPr>
        <w:pStyle w:val="DefaultText"/>
        <w:jc w:val="center"/>
        <w:rPr>
          <w:rFonts w:ascii="Arial" w:hAnsi="Arial" w:cs="Arial"/>
          <w:b/>
          <w:sz w:val="20"/>
        </w:rPr>
      </w:pPr>
      <w:r w:rsidRPr="001E5D6B">
        <w:rPr>
          <w:rFonts w:ascii="Arial" w:hAnsi="Arial" w:cs="Arial"/>
          <w:b/>
          <w:sz w:val="20"/>
        </w:rPr>
        <w:t xml:space="preserve">privind neîncadrarea în situaţiile prevăzute la art. 60 </w:t>
      </w:r>
    </w:p>
    <w:p w:rsidR="001E5D6B" w:rsidRPr="001E5D6B" w:rsidRDefault="001E5D6B" w:rsidP="001E5D6B">
      <w:pPr>
        <w:pStyle w:val="DefaultText"/>
        <w:jc w:val="center"/>
        <w:rPr>
          <w:rFonts w:ascii="Arial" w:hAnsi="Arial" w:cs="Arial"/>
          <w:b/>
          <w:sz w:val="20"/>
        </w:rPr>
      </w:pPr>
      <w:r w:rsidRPr="001E5D6B">
        <w:rPr>
          <w:rFonts w:ascii="Arial" w:hAnsi="Arial" w:cs="Arial"/>
          <w:b/>
          <w:sz w:val="20"/>
        </w:rPr>
        <w:t xml:space="preserve">din  Legea nr.  98/2016 privind achizițiile publice                                                                                                                                                                                                                                                                                                                                                                                                                                                                                                                                                                                                                                                                                                                                                                                                                      </w:t>
      </w:r>
    </w:p>
    <w:p w:rsidR="001E5D6B" w:rsidRPr="001E5D6B" w:rsidRDefault="001E5D6B" w:rsidP="001E5D6B">
      <w:pPr>
        <w:pStyle w:val="DefaultText"/>
        <w:ind w:firstLine="720"/>
        <w:jc w:val="both"/>
        <w:rPr>
          <w:rFonts w:ascii="Arial" w:hAnsi="Arial" w:cs="Arial"/>
          <w:sz w:val="20"/>
        </w:rPr>
      </w:pPr>
    </w:p>
    <w:p w:rsidR="001E5D6B" w:rsidRPr="001E5D6B" w:rsidRDefault="001E5D6B" w:rsidP="001E5D6B">
      <w:pPr>
        <w:pStyle w:val="DefaultText"/>
        <w:ind w:firstLine="720"/>
        <w:jc w:val="both"/>
        <w:rPr>
          <w:rFonts w:ascii="Arial" w:hAnsi="Arial" w:cs="Arial"/>
          <w:sz w:val="20"/>
        </w:rPr>
      </w:pPr>
      <w:r w:rsidRPr="001E5D6B">
        <w:rPr>
          <w:rFonts w:ascii="Arial" w:hAnsi="Arial" w:cs="Arial"/>
          <w:sz w:val="20"/>
        </w:rPr>
        <w:t>Subsemnatul(a).................................................. [</w:t>
      </w:r>
      <w:r w:rsidRPr="001E5D6B">
        <w:rPr>
          <w:rFonts w:ascii="Arial" w:hAnsi="Arial" w:cs="Arial"/>
          <w:i/>
          <w:sz w:val="20"/>
        </w:rPr>
        <w:t>se insereaza numele operatorului economic-persoana juridică</w:t>
      </w:r>
      <w:r w:rsidRPr="001E5D6B">
        <w:rPr>
          <w:rFonts w:ascii="Arial" w:hAnsi="Arial" w:cs="Arial"/>
          <w:sz w:val="20"/>
        </w:rPr>
        <w:t xml:space="preserve">], în calitate de ofertant/candidat/concurent/tert sustinator/subcontractant la procedura de ......................... [ </w:t>
      </w:r>
      <w:r w:rsidRPr="001E5D6B">
        <w:rPr>
          <w:rFonts w:ascii="Arial" w:hAnsi="Arial" w:cs="Arial"/>
          <w:i/>
          <w:sz w:val="20"/>
        </w:rPr>
        <w:t>se menţionează procedura</w:t>
      </w:r>
      <w:r w:rsidRPr="001E5D6B">
        <w:rPr>
          <w:rFonts w:ascii="Arial" w:hAnsi="Arial" w:cs="Arial"/>
          <w:sz w:val="20"/>
        </w:rPr>
        <w:t>] pentru achizitia de ........................................................................... [</w:t>
      </w:r>
      <w:r w:rsidRPr="001E5D6B">
        <w:rPr>
          <w:rFonts w:ascii="Arial" w:hAnsi="Arial" w:cs="Arial"/>
          <w:i/>
          <w:sz w:val="20"/>
        </w:rPr>
        <w:t>se inserează, după caz, denumirea podusului, seviciului sau lucrării şi codul CPV</w:t>
      </w:r>
      <w:r w:rsidRPr="001E5D6B">
        <w:rPr>
          <w:rFonts w:ascii="Arial" w:hAnsi="Arial" w:cs="Arial"/>
          <w:sz w:val="20"/>
        </w:rPr>
        <w:t>], la data de .............. [</w:t>
      </w:r>
      <w:r w:rsidRPr="001E5D6B">
        <w:rPr>
          <w:rFonts w:ascii="Arial" w:hAnsi="Arial" w:cs="Arial"/>
          <w:i/>
          <w:sz w:val="20"/>
        </w:rPr>
        <w:t>se inserează data</w:t>
      </w:r>
      <w:r w:rsidRPr="001E5D6B">
        <w:rPr>
          <w:rFonts w:ascii="Arial" w:hAnsi="Arial" w:cs="Arial"/>
          <w:sz w:val="20"/>
        </w:rPr>
        <w:t>], organizată de ................................................ [</w:t>
      </w:r>
      <w:r w:rsidRPr="001E5D6B">
        <w:rPr>
          <w:rFonts w:ascii="Arial" w:hAnsi="Arial" w:cs="Arial"/>
          <w:i/>
          <w:sz w:val="20"/>
        </w:rPr>
        <w:t>se inserează numele autorităţii contractante</w:t>
      </w:r>
      <w:r w:rsidRPr="001E5D6B">
        <w:rPr>
          <w:rFonts w:ascii="Arial" w:hAnsi="Arial" w:cs="Arial"/>
          <w:sz w:val="20"/>
        </w:rPr>
        <w:t>],</w:t>
      </w:r>
    </w:p>
    <w:p w:rsidR="001E5D6B" w:rsidRPr="001E5D6B" w:rsidRDefault="001E5D6B" w:rsidP="001E5D6B">
      <w:pPr>
        <w:pStyle w:val="DefaultText"/>
        <w:ind w:firstLine="720"/>
        <w:jc w:val="both"/>
        <w:rPr>
          <w:rFonts w:ascii="Arial" w:hAnsi="Arial" w:cs="Arial"/>
          <w:sz w:val="20"/>
        </w:rPr>
      </w:pPr>
      <w:r w:rsidRPr="001E5D6B">
        <w:rPr>
          <w:rFonts w:ascii="Arial" w:hAnsi="Arial" w:cs="Arial"/>
          <w:sz w:val="20"/>
        </w:rPr>
        <w:t>declar pe proprie răspundere că nu sunt in situatiile  prevazute  la art. 60 lit.d si e din Legea nr.98/2016:</w:t>
      </w: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hAnsi="Arial" w:cs="Arial"/>
          <w:i/>
          <w:sz w:val="20"/>
          <w:szCs w:val="20"/>
          <w:u w:val="single"/>
        </w:rPr>
        <w:t xml:space="preserve">ART. 60 </w:t>
      </w:r>
    </w:p>
    <w:p w:rsidR="001E5D6B" w:rsidRPr="001E5D6B" w:rsidRDefault="001E5D6B" w:rsidP="001E5D6B">
      <w:pPr>
        <w:autoSpaceDE w:val="0"/>
        <w:autoSpaceDN w:val="0"/>
        <w:adjustRightInd w:val="0"/>
        <w:spacing w:after="0" w:line="240" w:lineRule="auto"/>
        <w:jc w:val="both"/>
        <w:rPr>
          <w:rFonts w:ascii="Arial" w:hAnsi="Arial" w:cs="Arial"/>
          <w:i/>
          <w:iCs/>
          <w:sz w:val="20"/>
          <w:szCs w:val="20"/>
        </w:rPr>
      </w:pPr>
      <w:r w:rsidRPr="001E5D6B">
        <w:rPr>
          <w:rFonts w:ascii="Arial" w:hAnsi="Arial" w:cs="Arial"/>
          <w:i/>
          <w:iCs/>
          <w:sz w:val="20"/>
          <w:szCs w:val="20"/>
        </w:rPr>
        <w:t xml:space="preserve">    Ofertantul individual/Candidatul/Ofertantul asociat/Subcontractantu</w:t>
      </w:r>
      <w:r>
        <w:rPr>
          <w:rFonts w:ascii="Arial" w:hAnsi="Arial" w:cs="Arial"/>
          <w:i/>
          <w:iCs/>
          <w:sz w:val="20"/>
          <w:szCs w:val="20"/>
        </w:rPr>
        <w:t>l</w:t>
      </w:r>
      <w:r w:rsidRPr="001E5D6B">
        <w:rPr>
          <w:rFonts w:ascii="Arial" w:hAnsi="Arial" w:cs="Arial"/>
          <w:i/>
          <w:iCs/>
          <w:sz w:val="20"/>
          <w:szCs w:val="20"/>
        </w:rPr>
        <w:t xml:space="preserve"> propusl /Terțul susținător care are drept membri în cadrul consiliului de administraţie</w:t>
      </w:r>
      <w:r w:rsidRPr="001E5D6B">
        <w:rPr>
          <w:rFonts w:ascii="Arial" w:eastAsia="Times New Roman" w:hAnsi="Arial" w:cs="Arial"/>
          <w:i/>
          <w:sz w:val="20"/>
          <w:szCs w:val="20"/>
          <w:lang w:eastAsia="ro-RO"/>
        </w:rPr>
        <w:t xml:space="preserve">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r w:rsidRPr="001E5D6B">
        <w:rPr>
          <w:rFonts w:ascii="Arial" w:hAnsi="Arial" w:cs="Arial"/>
          <w:i/>
          <w:iCs/>
          <w:sz w:val="20"/>
          <w:szCs w:val="20"/>
        </w:rPr>
        <w:t>ofertantul/candidatul a nominalizat printre principalele persoane desemnate pentru executarea contractului persoane care sunt soț/soție, rudă sau afin până la gradul al doilea inclusiv ori care se află în relații comerciale cu persoane de decizie în cadrul autorității contractante sau al furnizorului de servicii de achiziție implicat în procedura de atribuire, este exclus din procedura de atribuire.</w:t>
      </w:r>
    </w:p>
    <w:p w:rsidR="001E5D6B" w:rsidRPr="001E5D6B" w:rsidRDefault="001E5D6B" w:rsidP="001E5D6B">
      <w:pPr>
        <w:autoSpaceDE w:val="0"/>
        <w:autoSpaceDN w:val="0"/>
        <w:adjustRightInd w:val="0"/>
        <w:spacing w:line="240" w:lineRule="auto"/>
        <w:jc w:val="both"/>
        <w:rPr>
          <w:rFonts w:ascii="Arial" w:hAnsi="Arial" w:cs="Arial"/>
          <w:iCs/>
          <w:sz w:val="20"/>
          <w:szCs w:val="20"/>
        </w:rPr>
      </w:pPr>
      <w:r w:rsidRPr="001E5D6B">
        <w:rPr>
          <w:rFonts w:ascii="Arial" w:hAnsi="Arial" w:cs="Arial"/>
          <w:iCs/>
          <w:sz w:val="20"/>
          <w:szCs w:val="20"/>
        </w:rPr>
        <w:t xml:space="preserve">Persoanele din cadrul </w:t>
      </w:r>
      <w:r>
        <w:rPr>
          <w:rFonts w:ascii="Arial" w:hAnsi="Arial" w:cs="Arial"/>
          <w:iCs/>
          <w:sz w:val="20"/>
          <w:szCs w:val="20"/>
        </w:rPr>
        <w:t>Agentiei pentru Dezvoltare Regionala Nord-Est</w:t>
      </w:r>
      <w:r w:rsidRPr="001E5D6B">
        <w:rPr>
          <w:rFonts w:ascii="Arial" w:hAnsi="Arial" w:cs="Arial"/>
          <w:iCs/>
          <w:sz w:val="20"/>
          <w:szCs w:val="20"/>
        </w:rPr>
        <w:t xml:space="preserve"> la care care se raporteaza respectarea prevederilor art.60 pentru prezenta procedură,  sunt următoarele :</w:t>
      </w:r>
      <w:r w:rsidRPr="001E5D6B">
        <w:t xml:space="preserve"> </w:t>
      </w:r>
      <w:r w:rsidRPr="001E5D6B">
        <w:rPr>
          <w:rFonts w:ascii="Arial" w:hAnsi="Arial" w:cs="Arial"/>
          <w:iCs/>
          <w:sz w:val="20"/>
          <w:szCs w:val="20"/>
        </w:rPr>
        <w:t>Vasile Asandei- Director General, Elena Nane- Director Economic, Monica-Maria L</w:t>
      </w:r>
      <w:r>
        <w:rPr>
          <w:rFonts w:ascii="Arial" w:hAnsi="Arial" w:cs="Arial"/>
          <w:iCs/>
          <w:sz w:val="20"/>
          <w:szCs w:val="20"/>
        </w:rPr>
        <w:t>utz- Expert DJRU, Elena Baicu-Expert Birou Dezvoltarea Afacerilor, Monica Zlavog- Sef Serviciu Verificare Proiecte.</w:t>
      </w:r>
    </w:p>
    <w:p w:rsidR="001E5D6B" w:rsidRPr="001E5D6B" w:rsidRDefault="001E5D6B" w:rsidP="001E5D6B">
      <w:pPr>
        <w:spacing w:after="0" w:line="240" w:lineRule="auto"/>
        <w:jc w:val="both"/>
        <w:rPr>
          <w:rFonts w:ascii="Arial" w:hAnsi="Arial" w:cs="Arial"/>
          <w:sz w:val="20"/>
          <w:szCs w:val="20"/>
        </w:rPr>
      </w:pPr>
    </w:p>
    <w:p w:rsidR="001E5D6B" w:rsidRPr="001E5D6B" w:rsidRDefault="001E5D6B" w:rsidP="001E5D6B">
      <w:pPr>
        <w:spacing w:after="0" w:line="240" w:lineRule="auto"/>
        <w:jc w:val="both"/>
        <w:rPr>
          <w:rFonts w:ascii="Arial" w:hAnsi="Arial" w:cs="Arial"/>
          <w:sz w:val="20"/>
          <w:szCs w:val="20"/>
        </w:rPr>
      </w:pP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sz w:val="20"/>
          <w:szCs w:val="20"/>
          <w:lang w:eastAsia="ro-RO"/>
        </w:rPr>
        <w:t>Notă:</w:t>
      </w:r>
      <w:r w:rsidRPr="001E5D6B">
        <w:rPr>
          <w:rFonts w:ascii="Arial" w:eastAsia="Times New Roman" w:hAnsi="Arial" w:cs="Arial"/>
          <w:sz w:val="20"/>
          <w:szCs w:val="20"/>
          <w:lang w:eastAsia="ro-RO"/>
        </w:rPr>
        <w:t xml:space="preserve">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1E5D6B" w:rsidRPr="001E5D6B" w:rsidRDefault="001E5D6B" w:rsidP="001E5D6B">
      <w:pPr>
        <w:pStyle w:val="DefaultText"/>
        <w:spacing w:line="360" w:lineRule="auto"/>
        <w:ind w:firstLine="720"/>
        <w:jc w:val="both"/>
        <w:rPr>
          <w:rFonts w:ascii="Arial" w:hAnsi="Arial" w:cs="Arial"/>
          <w:sz w:val="20"/>
        </w:rPr>
      </w:pPr>
    </w:p>
    <w:p w:rsidR="001E5D6B" w:rsidRPr="001E5D6B" w:rsidRDefault="001E5D6B" w:rsidP="001E5D6B">
      <w:pPr>
        <w:pStyle w:val="DefaultText"/>
        <w:ind w:firstLine="720"/>
        <w:jc w:val="both"/>
        <w:rPr>
          <w:rFonts w:ascii="Arial" w:hAnsi="Arial" w:cs="Arial"/>
          <w:sz w:val="20"/>
        </w:rPr>
      </w:pPr>
      <w:r w:rsidRPr="001E5D6B">
        <w:rPr>
          <w:rFonts w:ascii="Arial" w:hAnsi="Arial" w:cs="Arial"/>
          <w:sz w:val="20"/>
        </w:rPr>
        <w:t>Înteleg că în cazul în care această declaraţie nu este conformă cu realitatea sunt pasibil de încalcarea prevederilor legislaţiei penale privind falsul în declaraţii.</w:t>
      </w:r>
    </w:p>
    <w:p w:rsidR="001E5D6B" w:rsidRPr="001E5D6B" w:rsidRDefault="001E5D6B" w:rsidP="001E5D6B">
      <w:pPr>
        <w:pStyle w:val="DefaultText"/>
        <w:ind w:firstLine="720"/>
        <w:jc w:val="both"/>
        <w:rPr>
          <w:rFonts w:ascii="Arial" w:hAnsi="Arial" w:cs="Arial"/>
          <w:sz w:val="20"/>
        </w:rPr>
      </w:pPr>
    </w:p>
    <w:p w:rsidR="001E5D6B" w:rsidRPr="001E5D6B" w:rsidRDefault="001E5D6B" w:rsidP="001E5D6B">
      <w:pPr>
        <w:pStyle w:val="DefaultText"/>
        <w:ind w:firstLine="720"/>
        <w:jc w:val="both"/>
        <w:rPr>
          <w:rFonts w:ascii="Arial" w:hAnsi="Arial" w:cs="Arial"/>
          <w:sz w:val="20"/>
        </w:rPr>
      </w:pPr>
    </w:p>
    <w:p w:rsidR="001E5D6B" w:rsidRPr="001E5D6B" w:rsidRDefault="001E5D6B" w:rsidP="001E5D6B">
      <w:pPr>
        <w:ind w:left="360" w:firstLine="5310"/>
        <w:rPr>
          <w:rFonts w:ascii="Arial" w:hAnsi="Arial" w:cs="Arial"/>
          <w:i/>
          <w:iCs/>
          <w:sz w:val="20"/>
          <w:szCs w:val="20"/>
        </w:rPr>
      </w:pPr>
      <w:r w:rsidRPr="001E5D6B">
        <w:rPr>
          <w:rFonts w:ascii="Arial" w:hAnsi="Arial" w:cs="Arial"/>
          <w:i/>
          <w:iCs/>
          <w:sz w:val="20"/>
          <w:szCs w:val="20"/>
        </w:rPr>
        <w:t>Operator economic,</w:t>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t xml:space="preserve">                            </w:t>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r>
      <w:r w:rsidRPr="001E5D6B">
        <w:rPr>
          <w:rFonts w:ascii="Arial" w:hAnsi="Arial" w:cs="Arial"/>
          <w:i/>
          <w:iCs/>
          <w:sz w:val="20"/>
          <w:szCs w:val="20"/>
        </w:rPr>
        <w:tab/>
        <w:t xml:space="preserve">                             ……………………</w:t>
      </w:r>
    </w:p>
    <w:p w:rsidR="001E5D6B" w:rsidRPr="001E5D6B" w:rsidRDefault="001E5D6B" w:rsidP="001E5D6B">
      <w:pPr>
        <w:rPr>
          <w:rFonts w:ascii="Arial" w:hAnsi="Arial" w:cs="Arial"/>
          <w:b/>
          <w:sz w:val="20"/>
          <w:szCs w:val="20"/>
        </w:rPr>
      </w:pPr>
    </w:p>
    <w:p w:rsidR="004B31D9" w:rsidRDefault="004B31D9">
      <w:pPr>
        <w:rPr>
          <w:rFonts w:ascii="Arial" w:hAnsi="Arial" w:cs="Arial"/>
          <w:sz w:val="20"/>
          <w:szCs w:val="20"/>
        </w:rPr>
      </w:pPr>
    </w:p>
    <w:p w:rsidR="001E5D6B" w:rsidRDefault="001E5D6B">
      <w:pPr>
        <w:rPr>
          <w:rFonts w:ascii="Arial" w:hAnsi="Arial" w:cs="Arial"/>
          <w:sz w:val="20"/>
          <w:szCs w:val="20"/>
        </w:rPr>
      </w:pPr>
    </w:p>
    <w:p w:rsidR="001E5D6B" w:rsidRDefault="001E5D6B">
      <w:pPr>
        <w:rPr>
          <w:rFonts w:ascii="Arial" w:hAnsi="Arial" w:cs="Arial"/>
          <w:sz w:val="20"/>
          <w:szCs w:val="20"/>
        </w:rPr>
      </w:pPr>
    </w:p>
    <w:p w:rsidR="001E5D6B" w:rsidRDefault="001E5D6B">
      <w:pPr>
        <w:rPr>
          <w:rFonts w:ascii="Arial" w:hAnsi="Arial" w:cs="Arial"/>
          <w:sz w:val="20"/>
          <w:szCs w:val="20"/>
        </w:rPr>
      </w:pPr>
    </w:p>
    <w:p w:rsidR="001E5D6B" w:rsidRDefault="001E5D6B">
      <w:pPr>
        <w:rPr>
          <w:rFonts w:ascii="Arial" w:hAnsi="Arial" w:cs="Arial"/>
          <w:sz w:val="20"/>
          <w:szCs w:val="20"/>
        </w:rPr>
      </w:pPr>
      <w:r>
        <w:rPr>
          <w:rFonts w:ascii="Arial" w:hAnsi="Arial" w:cs="Arial"/>
          <w:sz w:val="20"/>
          <w:szCs w:val="20"/>
        </w:rPr>
        <w:lastRenderedPageBreak/>
        <w:t>Formular propunere tehnico-financiara</w:t>
      </w:r>
    </w:p>
    <w:tbl>
      <w:tblPr>
        <w:tblStyle w:val="TableGrid"/>
        <w:tblW w:w="0" w:type="auto"/>
        <w:tblLook w:val="04A0" w:firstRow="1" w:lastRow="0" w:firstColumn="1" w:lastColumn="0" w:noHBand="0" w:noVBand="1"/>
      </w:tblPr>
      <w:tblGrid>
        <w:gridCol w:w="943"/>
        <w:gridCol w:w="2194"/>
        <w:gridCol w:w="1366"/>
        <w:gridCol w:w="1417"/>
        <w:gridCol w:w="1559"/>
        <w:gridCol w:w="1809"/>
      </w:tblGrid>
      <w:tr w:rsidR="00A258A3" w:rsidTr="00A258A3">
        <w:tc>
          <w:tcPr>
            <w:tcW w:w="943" w:type="dxa"/>
          </w:tcPr>
          <w:p w:rsidR="00A258A3" w:rsidRDefault="00A258A3">
            <w:pPr>
              <w:rPr>
                <w:rFonts w:ascii="Arial" w:hAnsi="Arial" w:cs="Arial"/>
                <w:sz w:val="20"/>
                <w:szCs w:val="20"/>
              </w:rPr>
            </w:pPr>
            <w:r>
              <w:rPr>
                <w:rFonts w:ascii="Arial" w:hAnsi="Arial" w:cs="Arial"/>
                <w:sz w:val="20"/>
                <w:szCs w:val="20"/>
              </w:rPr>
              <w:t>Nr.crt</w:t>
            </w:r>
          </w:p>
        </w:tc>
        <w:tc>
          <w:tcPr>
            <w:tcW w:w="2194" w:type="dxa"/>
          </w:tcPr>
          <w:p w:rsidR="00A258A3" w:rsidRDefault="00A258A3" w:rsidP="00A258A3">
            <w:pPr>
              <w:rPr>
                <w:rFonts w:ascii="Arial" w:hAnsi="Arial" w:cs="Arial"/>
                <w:sz w:val="20"/>
                <w:szCs w:val="20"/>
              </w:rPr>
            </w:pPr>
            <w:r>
              <w:rPr>
                <w:rFonts w:ascii="Arial" w:hAnsi="Arial" w:cs="Arial"/>
                <w:sz w:val="20"/>
                <w:szCs w:val="20"/>
              </w:rPr>
              <w:t>Serviciu de catering/ zi/ persoana</w:t>
            </w:r>
          </w:p>
        </w:tc>
        <w:tc>
          <w:tcPr>
            <w:tcW w:w="1366" w:type="dxa"/>
          </w:tcPr>
          <w:p w:rsidR="00A258A3" w:rsidRDefault="00A258A3">
            <w:pPr>
              <w:rPr>
                <w:rFonts w:ascii="Arial" w:hAnsi="Arial" w:cs="Arial"/>
                <w:sz w:val="20"/>
                <w:szCs w:val="20"/>
              </w:rPr>
            </w:pPr>
            <w:r>
              <w:rPr>
                <w:rFonts w:ascii="Arial" w:hAnsi="Arial" w:cs="Arial"/>
                <w:sz w:val="20"/>
                <w:szCs w:val="20"/>
              </w:rPr>
              <w:t>Pret unitar, lei fara TVA</w:t>
            </w:r>
          </w:p>
        </w:tc>
        <w:tc>
          <w:tcPr>
            <w:tcW w:w="1417" w:type="dxa"/>
          </w:tcPr>
          <w:p w:rsidR="00A258A3" w:rsidRDefault="00A258A3">
            <w:pPr>
              <w:rPr>
                <w:rFonts w:ascii="Arial" w:hAnsi="Arial" w:cs="Arial"/>
                <w:sz w:val="20"/>
                <w:szCs w:val="20"/>
              </w:rPr>
            </w:pPr>
            <w:r>
              <w:rPr>
                <w:rFonts w:ascii="Arial" w:hAnsi="Arial" w:cs="Arial"/>
                <w:sz w:val="20"/>
                <w:szCs w:val="20"/>
              </w:rPr>
              <w:t>Pret unitar , lei cu TVA inclus</w:t>
            </w:r>
          </w:p>
        </w:tc>
        <w:tc>
          <w:tcPr>
            <w:tcW w:w="1559" w:type="dxa"/>
          </w:tcPr>
          <w:p w:rsidR="00A258A3" w:rsidRDefault="00A258A3">
            <w:pPr>
              <w:rPr>
                <w:rFonts w:ascii="Arial" w:hAnsi="Arial" w:cs="Arial"/>
                <w:sz w:val="20"/>
                <w:szCs w:val="20"/>
              </w:rPr>
            </w:pPr>
            <w:r>
              <w:rPr>
                <w:rFonts w:ascii="Arial" w:hAnsi="Arial" w:cs="Arial"/>
                <w:sz w:val="20"/>
                <w:szCs w:val="20"/>
              </w:rPr>
              <w:t>Numar maxim de persoane</w:t>
            </w:r>
          </w:p>
        </w:tc>
        <w:tc>
          <w:tcPr>
            <w:tcW w:w="1809" w:type="dxa"/>
          </w:tcPr>
          <w:p w:rsidR="00A258A3" w:rsidRDefault="00A258A3">
            <w:pPr>
              <w:rPr>
                <w:rFonts w:ascii="Arial" w:hAnsi="Arial" w:cs="Arial"/>
                <w:sz w:val="20"/>
                <w:szCs w:val="20"/>
              </w:rPr>
            </w:pPr>
            <w:r>
              <w:rPr>
                <w:rFonts w:ascii="Arial" w:hAnsi="Arial" w:cs="Arial"/>
                <w:sz w:val="20"/>
                <w:szCs w:val="20"/>
              </w:rPr>
              <w:t>Pret total, lei, fara TVA</w:t>
            </w:r>
          </w:p>
        </w:tc>
      </w:tr>
      <w:tr w:rsidR="00A258A3" w:rsidTr="00A258A3">
        <w:tc>
          <w:tcPr>
            <w:tcW w:w="943" w:type="dxa"/>
          </w:tcPr>
          <w:p w:rsidR="00A258A3" w:rsidRDefault="00A258A3">
            <w:pPr>
              <w:rPr>
                <w:rFonts w:ascii="Arial" w:hAnsi="Arial" w:cs="Arial"/>
                <w:sz w:val="20"/>
                <w:szCs w:val="20"/>
              </w:rPr>
            </w:pPr>
            <w:r>
              <w:rPr>
                <w:rFonts w:ascii="Arial" w:hAnsi="Arial" w:cs="Arial"/>
                <w:sz w:val="20"/>
                <w:szCs w:val="20"/>
              </w:rPr>
              <w:t>1</w:t>
            </w:r>
          </w:p>
        </w:tc>
        <w:tc>
          <w:tcPr>
            <w:tcW w:w="2194" w:type="dxa"/>
          </w:tcPr>
          <w:p w:rsidR="00A258A3" w:rsidRDefault="00A258A3">
            <w:pPr>
              <w:rPr>
                <w:rFonts w:ascii="Arial" w:hAnsi="Arial" w:cs="Arial"/>
                <w:sz w:val="20"/>
                <w:szCs w:val="20"/>
              </w:rPr>
            </w:pPr>
          </w:p>
        </w:tc>
        <w:tc>
          <w:tcPr>
            <w:tcW w:w="1366" w:type="dxa"/>
          </w:tcPr>
          <w:p w:rsidR="00A258A3" w:rsidRDefault="00A258A3">
            <w:pPr>
              <w:rPr>
                <w:rFonts w:ascii="Arial" w:hAnsi="Arial" w:cs="Arial"/>
                <w:sz w:val="20"/>
                <w:szCs w:val="20"/>
              </w:rPr>
            </w:pPr>
          </w:p>
        </w:tc>
        <w:tc>
          <w:tcPr>
            <w:tcW w:w="1417" w:type="dxa"/>
          </w:tcPr>
          <w:p w:rsidR="00A258A3" w:rsidRDefault="00A258A3">
            <w:pPr>
              <w:rPr>
                <w:rFonts w:ascii="Arial" w:hAnsi="Arial" w:cs="Arial"/>
                <w:sz w:val="20"/>
                <w:szCs w:val="20"/>
              </w:rPr>
            </w:pPr>
          </w:p>
        </w:tc>
        <w:tc>
          <w:tcPr>
            <w:tcW w:w="1559" w:type="dxa"/>
          </w:tcPr>
          <w:p w:rsidR="00A258A3" w:rsidRDefault="00A258A3">
            <w:pPr>
              <w:rPr>
                <w:rFonts w:ascii="Arial" w:hAnsi="Arial" w:cs="Arial"/>
                <w:sz w:val="20"/>
                <w:szCs w:val="20"/>
              </w:rPr>
            </w:pPr>
            <w:r>
              <w:rPr>
                <w:rFonts w:ascii="Arial" w:hAnsi="Arial" w:cs="Arial"/>
                <w:sz w:val="20"/>
                <w:szCs w:val="20"/>
              </w:rPr>
              <w:t>45</w:t>
            </w:r>
          </w:p>
        </w:tc>
        <w:tc>
          <w:tcPr>
            <w:tcW w:w="1809" w:type="dxa"/>
          </w:tcPr>
          <w:p w:rsidR="00A258A3" w:rsidRDefault="00A258A3">
            <w:pPr>
              <w:rPr>
                <w:rFonts w:ascii="Arial" w:hAnsi="Arial" w:cs="Arial"/>
                <w:sz w:val="20"/>
                <w:szCs w:val="20"/>
              </w:rPr>
            </w:pPr>
          </w:p>
        </w:tc>
      </w:tr>
      <w:tr w:rsidR="00A258A3" w:rsidTr="00A258A3">
        <w:tc>
          <w:tcPr>
            <w:tcW w:w="943" w:type="dxa"/>
          </w:tcPr>
          <w:p w:rsidR="00A258A3" w:rsidRDefault="00A258A3">
            <w:pPr>
              <w:rPr>
                <w:rFonts w:ascii="Arial" w:hAnsi="Arial" w:cs="Arial"/>
                <w:sz w:val="20"/>
                <w:szCs w:val="20"/>
              </w:rPr>
            </w:pPr>
            <w:r>
              <w:rPr>
                <w:rFonts w:ascii="Arial" w:hAnsi="Arial" w:cs="Arial"/>
                <w:sz w:val="20"/>
                <w:szCs w:val="20"/>
              </w:rPr>
              <w:t>2</w:t>
            </w:r>
          </w:p>
        </w:tc>
        <w:tc>
          <w:tcPr>
            <w:tcW w:w="2194" w:type="dxa"/>
          </w:tcPr>
          <w:p w:rsidR="00A258A3" w:rsidRDefault="00A258A3">
            <w:pPr>
              <w:rPr>
                <w:rFonts w:ascii="Arial" w:hAnsi="Arial" w:cs="Arial"/>
                <w:sz w:val="20"/>
                <w:szCs w:val="20"/>
              </w:rPr>
            </w:pPr>
          </w:p>
        </w:tc>
        <w:tc>
          <w:tcPr>
            <w:tcW w:w="1366" w:type="dxa"/>
          </w:tcPr>
          <w:p w:rsidR="00A258A3" w:rsidRDefault="00A258A3">
            <w:pPr>
              <w:rPr>
                <w:rFonts w:ascii="Arial" w:hAnsi="Arial" w:cs="Arial"/>
                <w:sz w:val="20"/>
                <w:szCs w:val="20"/>
              </w:rPr>
            </w:pPr>
          </w:p>
        </w:tc>
        <w:tc>
          <w:tcPr>
            <w:tcW w:w="1417" w:type="dxa"/>
          </w:tcPr>
          <w:p w:rsidR="00A258A3" w:rsidRDefault="00A258A3">
            <w:pPr>
              <w:rPr>
                <w:rFonts w:ascii="Arial" w:hAnsi="Arial" w:cs="Arial"/>
                <w:sz w:val="20"/>
                <w:szCs w:val="20"/>
              </w:rPr>
            </w:pPr>
          </w:p>
        </w:tc>
        <w:tc>
          <w:tcPr>
            <w:tcW w:w="1559" w:type="dxa"/>
          </w:tcPr>
          <w:p w:rsidR="00A258A3" w:rsidRDefault="00A258A3">
            <w:pPr>
              <w:rPr>
                <w:rFonts w:ascii="Arial" w:hAnsi="Arial" w:cs="Arial"/>
                <w:sz w:val="20"/>
                <w:szCs w:val="20"/>
              </w:rPr>
            </w:pPr>
            <w:r>
              <w:rPr>
                <w:rFonts w:ascii="Arial" w:hAnsi="Arial" w:cs="Arial"/>
                <w:sz w:val="20"/>
                <w:szCs w:val="20"/>
              </w:rPr>
              <w:t>45</w:t>
            </w:r>
          </w:p>
        </w:tc>
        <w:tc>
          <w:tcPr>
            <w:tcW w:w="1809" w:type="dxa"/>
          </w:tcPr>
          <w:p w:rsidR="00A258A3" w:rsidRDefault="00A258A3">
            <w:pPr>
              <w:rPr>
                <w:rFonts w:ascii="Arial" w:hAnsi="Arial" w:cs="Arial"/>
                <w:sz w:val="20"/>
                <w:szCs w:val="20"/>
              </w:rPr>
            </w:pPr>
          </w:p>
        </w:tc>
      </w:tr>
      <w:tr w:rsidR="00A258A3" w:rsidTr="00A258A3">
        <w:tc>
          <w:tcPr>
            <w:tcW w:w="943" w:type="dxa"/>
          </w:tcPr>
          <w:p w:rsidR="00A258A3" w:rsidRDefault="00A258A3">
            <w:pPr>
              <w:rPr>
                <w:rFonts w:ascii="Arial" w:hAnsi="Arial" w:cs="Arial"/>
                <w:sz w:val="20"/>
                <w:szCs w:val="20"/>
              </w:rPr>
            </w:pPr>
            <w:r>
              <w:rPr>
                <w:rFonts w:ascii="Arial" w:hAnsi="Arial" w:cs="Arial"/>
                <w:sz w:val="20"/>
                <w:szCs w:val="20"/>
              </w:rPr>
              <w:t>3</w:t>
            </w:r>
          </w:p>
        </w:tc>
        <w:tc>
          <w:tcPr>
            <w:tcW w:w="2194" w:type="dxa"/>
          </w:tcPr>
          <w:p w:rsidR="00A258A3" w:rsidRDefault="00A258A3">
            <w:pPr>
              <w:rPr>
                <w:rFonts w:ascii="Arial" w:hAnsi="Arial" w:cs="Arial"/>
                <w:sz w:val="20"/>
                <w:szCs w:val="20"/>
              </w:rPr>
            </w:pPr>
          </w:p>
        </w:tc>
        <w:tc>
          <w:tcPr>
            <w:tcW w:w="1366" w:type="dxa"/>
          </w:tcPr>
          <w:p w:rsidR="00A258A3" w:rsidRDefault="00A258A3">
            <w:pPr>
              <w:rPr>
                <w:rFonts w:ascii="Arial" w:hAnsi="Arial" w:cs="Arial"/>
                <w:sz w:val="20"/>
                <w:szCs w:val="20"/>
              </w:rPr>
            </w:pPr>
          </w:p>
        </w:tc>
        <w:tc>
          <w:tcPr>
            <w:tcW w:w="1417" w:type="dxa"/>
          </w:tcPr>
          <w:p w:rsidR="00A258A3" w:rsidRDefault="00A258A3">
            <w:pPr>
              <w:rPr>
                <w:rFonts w:ascii="Arial" w:hAnsi="Arial" w:cs="Arial"/>
                <w:sz w:val="20"/>
                <w:szCs w:val="20"/>
              </w:rPr>
            </w:pPr>
          </w:p>
        </w:tc>
        <w:tc>
          <w:tcPr>
            <w:tcW w:w="1559" w:type="dxa"/>
          </w:tcPr>
          <w:p w:rsidR="00A258A3" w:rsidRDefault="00A258A3">
            <w:pPr>
              <w:rPr>
                <w:rFonts w:ascii="Arial" w:hAnsi="Arial" w:cs="Arial"/>
                <w:sz w:val="20"/>
                <w:szCs w:val="20"/>
              </w:rPr>
            </w:pPr>
            <w:r>
              <w:rPr>
                <w:rFonts w:ascii="Arial" w:hAnsi="Arial" w:cs="Arial"/>
                <w:sz w:val="20"/>
                <w:szCs w:val="20"/>
              </w:rPr>
              <w:t>45</w:t>
            </w:r>
            <w:r w:rsidR="008F50D6">
              <w:rPr>
                <w:rFonts w:ascii="Arial" w:hAnsi="Arial" w:cs="Arial"/>
                <w:sz w:val="20"/>
                <w:szCs w:val="20"/>
              </w:rPr>
              <w:t xml:space="preserve"> </w:t>
            </w:r>
          </w:p>
        </w:tc>
        <w:tc>
          <w:tcPr>
            <w:tcW w:w="1809" w:type="dxa"/>
          </w:tcPr>
          <w:p w:rsidR="00A258A3" w:rsidRDefault="00A258A3">
            <w:pPr>
              <w:rPr>
                <w:rFonts w:ascii="Arial" w:hAnsi="Arial" w:cs="Arial"/>
                <w:sz w:val="20"/>
                <w:szCs w:val="20"/>
              </w:rPr>
            </w:pPr>
          </w:p>
        </w:tc>
      </w:tr>
      <w:tr w:rsidR="00A258A3" w:rsidTr="00A258A3">
        <w:tc>
          <w:tcPr>
            <w:tcW w:w="7479" w:type="dxa"/>
            <w:gridSpan w:val="5"/>
          </w:tcPr>
          <w:p w:rsidR="00A258A3" w:rsidRDefault="00A258A3">
            <w:pPr>
              <w:rPr>
                <w:rFonts w:ascii="Arial" w:hAnsi="Arial" w:cs="Arial"/>
                <w:sz w:val="20"/>
                <w:szCs w:val="20"/>
              </w:rPr>
            </w:pPr>
            <w:r>
              <w:rPr>
                <w:rFonts w:ascii="Arial" w:hAnsi="Arial" w:cs="Arial"/>
                <w:sz w:val="20"/>
                <w:szCs w:val="20"/>
              </w:rPr>
              <w:t>Total lei, fara TVA</w:t>
            </w:r>
          </w:p>
        </w:tc>
        <w:tc>
          <w:tcPr>
            <w:tcW w:w="1809" w:type="dxa"/>
          </w:tcPr>
          <w:p w:rsidR="00A258A3" w:rsidRDefault="00A258A3">
            <w:pPr>
              <w:rPr>
                <w:rFonts w:ascii="Arial" w:hAnsi="Arial" w:cs="Arial"/>
                <w:sz w:val="20"/>
                <w:szCs w:val="20"/>
              </w:rPr>
            </w:pPr>
          </w:p>
        </w:tc>
      </w:tr>
      <w:tr w:rsidR="00A258A3" w:rsidTr="00A258A3">
        <w:tc>
          <w:tcPr>
            <w:tcW w:w="7479" w:type="dxa"/>
            <w:gridSpan w:val="5"/>
          </w:tcPr>
          <w:p w:rsidR="00A258A3" w:rsidRDefault="00A258A3">
            <w:pPr>
              <w:rPr>
                <w:rFonts w:ascii="Arial" w:hAnsi="Arial" w:cs="Arial"/>
                <w:sz w:val="20"/>
                <w:szCs w:val="20"/>
              </w:rPr>
            </w:pPr>
            <w:r>
              <w:rPr>
                <w:rFonts w:ascii="Arial" w:hAnsi="Arial" w:cs="Arial"/>
                <w:sz w:val="20"/>
                <w:szCs w:val="20"/>
              </w:rPr>
              <w:t>Total lei, cu TVA inclus</w:t>
            </w:r>
          </w:p>
        </w:tc>
        <w:tc>
          <w:tcPr>
            <w:tcW w:w="1809" w:type="dxa"/>
          </w:tcPr>
          <w:p w:rsidR="00A258A3" w:rsidRDefault="00A258A3">
            <w:pPr>
              <w:rPr>
                <w:rFonts w:ascii="Arial" w:hAnsi="Arial" w:cs="Arial"/>
                <w:sz w:val="20"/>
                <w:szCs w:val="20"/>
              </w:rPr>
            </w:pPr>
          </w:p>
        </w:tc>
      </w:tr>
    </w:tbl>
    <w:p w:rsidR="00BD57AA" w:rsidRDefault="00BD57AA" w:rsidP="00BD57AA">
      <w:pPr>
        <w:rPr>
          <w:rFonts w:ascii="Arial" w:hAnsi="Arial" w:cs="Arial"/>
          <w:sz w:val="20"/>
          <w:szCs w:val="20"/>
        </w:rPr>
      </w:pPr>
    </w:p>
    <w:p w:rsidR="00E65E60" w:rsidRPr="00BD57AA" w:rsidRDefault="00A258A3" w:rsidP="00BD57AA">
      <w:pPr>
        <w:rPr>
          <w:rFonts w:ascii="Arial" w:hAnsi="Arial" w:cs="Arial"/>
          <w:sz w:val="20"/>
          <w:szCs w:val="20"/>
        </w:rPr>
      </w:pPr>
      <w:r w:rsidRPr="00BD57AA">
        <w:rPr>
          <w:rFonts w:ascii="Arial" w:hAnsi="Arial" w:cs="Arial"/>
          <w:sz w:val="20"/>
          <w:szCs w:val="20"/>
        </w:rPr>
        <w:t xml:space="preserve">Se </w:t>
      </w:r>
      <w:r w:rsidR="00BD57AA">
        <w:rPr>
          <w:rFonts w:ascii="Arial" w:hAnsi="Arial" w:cs="Arial"/>
          <w:sz w:val="20"/>
          <w:szCs w:val="20"/>
        </w:rPr>
        <w:t>vor descrie in clar de catre ofertant</w:t>
      </w:r>
      <w:r w:rsidRPr="00BD57AA">
        <w:rPr>
          <w:rFonts w:ascii="Arial" w:hAnsi="Arial" w:cs="Arial"/>
          <w:sz w:val="20"/>
          <w:szCs w:val="20"/>
        </w:rPr>
        <w:t xml:space="preserve"> elementele meniului care trebuie sa corespunda solicitarii</w:t>
      </w:r>
      <w:r w:rsidR="00F26536" w:rsidRPr="00BD57AA">
        <w:rPr>
          <w:rFonts w:ascii="Arial" w:hAnsi="Arial" w:cs="Arial"/>
          <w:sz w:val="20"/>
          <w:szCs w:val="20"/>
        </w:rPr>
        <w:t>/specificatiei tehnice</w:t>
      </w:r>
      <w:r w:rsidRPr="00BD57AA">
        <w:rPr>
          <w:rFonts w:ascii="Arial" w:hAnsi="Arial" w:cs="Arial"/>
          <w:sz w:val="20"/>
          <w:szCs w:val="20"/>
        </w:rPr>
        <w:t xml:space="preserve"> din anuntul de publicitate</w:t>
      </w:r>
      <w:r w:rsidR="00F26536" w:rsidRPr="00BD57AA">
        <w:rPr>
          <w:rFonts w:ascii="Arial" w:hAnsi="Arial" w:cs="Arial"/>
          <w:sz w:val="20"/>
          <w:szCs w:val="20"/>
        </w:rPr>
        <w:t>.</w:t>
      </w:r>
    </w:p>
    <w:p w:rsidR="00A258A3" w:rsidRDefault="00A258A3">
      <w:pPr>
        <w:rPr>
          <w:rFonts w:ascii="Arial" w:hAnsi="Arial" w:cs="Arial"/>
          <w:sz w:val="20"/>
          <w:szCs w:val="20"/>
        </w:rPr>
      </w:pPr>
      <w:r>
        <w:rPr>
          <w:rFonts w:ascii="Arial" w:hAnsi="Arial" w:cs="Arial"/>
          <w:sz w:val="20"/>
          <w:szCs w:val="20"/>
        </w:rPr>
        <w:t>Data:</w:t>
      </w:r>
    </w:p>
    <w:p w:rsidR="00A258A3" w:rsidRDefault="00A258A3">
      <w:pPr>
        <w:rPr>
          <w:rFonts w:ascii="Arial" w:hAnsi="Arial" w:cs="Arial"/>
          <w:sz w:val="20"/>
          <w:szCs w:val="20"/>
        </w:rPr>
      </w:pPr>
      <w:r>
        <w:rPr>
          <w:rFonts w:ascii="Arial" w:hAnsi="Arial" w:cs="Arial"/>
          <w:sz w:val="20"/>
          <w:szCs w:val="20"/>
        </w:rPr>
        <w:t>Nume, prenume Reprezentant legal al ofertantului</w:t>
      </w:r>
    </w:p>
    <w:p w:rsidR="00A258A3" w:rsidRDefault="00A258A3">
      <w:pPr>
        <w:rPr>
          <w:rFonts w:ascii="Arial" w:hAnsi="Arial" w:cs="Arial"/>
          <w:sz w:val="20"/>
          <w:szCs w:val="20"/>
        </w:rPr>
      </w:pPr>
      <w:r>
        <w:rPr>
          <w:rFonts w:ascii="Arial" w:hAnsi="Arial" w:cs="Arial"/>
          <w:sz w:val="20"/>
          <w:szCs w:val="20"/>
        </w:rPr>
        <w:t>Semnatura si stampila</w:t>
      </w: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E65E60" w:rsidRDefault="00E65E60">
      <w:pPr>
        <w:rPr>
          <w:rFonts w:ascii="Arial" w:hAnsi="Arial" w:cs="Arial"/>
          <w:sz w:val="20"/>
          <w:szCs w:val="20"/>
        </w:rPr>
      </w:pPr>
    </w:p>
    <w:p w:rsidR="001E5D6B" w:rsidRPr="001E5D6B" w:rsidRDefault="00E65E60" w:rsidP="001E5D6B">
      <w:pPr>
        <w:widowControl w:val="0"/>
        <w:autoSpaceDE w:val="0"/>
        <w:autoSpaceDN w:val="0"/>
        <w:adjustRightInd w:val="0"/>
        <w:spacing w:after="0" w:line="240" w:lineRule="auto"/>
        <w:ind w:left="2820" w:firstLine="720"/>
        <w:rPr>
          <w:rFonts w:ascii="Arial" w:eastAsia="Times New Roman" w:hAnsi="Arial" w:cs="Arial"/>
          <w:sz w:val="20"/>
          <w:szCs w:val="20"/>
          <w:lang w:val="pt-BR"/>
        </w:rPr>
      </w:pPr>
      <w:r>
        <w:rPr>
          <w:rFonts w:ascii="Arial" w:eastAsia="Times New Roman" w:hAnsi="Arial" w:cs="Arial"/>
          <w:sz w:val="20"/>
          <w:szCs w:val="20"/>
          <w:lang w:val="pt-BR"/>
        </w:rPr>
        <w:t xml:space="preserve">Model </w:t>
      </w:r>
      <w:r w:rsidR="001E5D6B" w:rsidRPr="001E5D6B">
        <w:rPr>
          <w:rFonts w:ascii="Arial" w:eastAsia="Times New Roman" w:hAnsi="Arial" w:cs="Arial"/>
          <w:sz w:val="20"/>
          <w:szCs w:val="20"/>
          <w:lang w:val="pt-BR"/>
        </w:rPr>
        <w:t>Contract de servicii</w:t>
      </w:r>
    </w:p>
    <w:p w:rsidR="001E5D6B" w:rsidRPr="001E5D6B" w:rsidRDefault="001E5D6B" w:rsidP="001E5D6B">
      <w:pPr>
        <w:widowControl w:val="0"/>
        <w:autoSpaceDE w:val="0"/>
        <w:autoSpaceDN w:val="0"/>
        <w:adjustRightInd w:val="0"/>
        <w:spacing w:after="0" w:line="240" w:lineRule="auto"/>
        <w:jc w:val="center"/>
        <w:rPr>
          <w:rFonts w:ascii="Arial" w:eastAsia="Times New Roman" w:hAnsi="Arial" w:cs="Arial"/>
          <w:sz w:val="20"/>
          <w:szCs w:val="20"/>
          <w:lang w:val="pt-BR"/>
        </w:rPr>
      </w:pPr>
      <w:r w:rsidRPr="001E5D6B">
        <w:rPr>
          <w:rFonts w:ascii="Arial" w:eastAsia="Times New Roman" w:hAnsi="Arial" w:cs="Arial"/>
          <w:sz w:val="20"/>
          <w:szCs w:val="20"/>
          <w:lang w:val="pt-BR"/>
        </w:rPr>
        <w:t>nr._______ data ______</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E5D6B">
        <w:rPr>
          <w:rFonts w:ascii="Arial" w:eastAsia="Times New Roman" w:hAnsi="Arial" w:cs="Arial"/>
          <w:b/>
          <w:sz w:val="20"/>
          <w:szCs w:val="20"/>
        </w:rPr>
        <w:t>Preambul</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E5D6B">
        <w:rPr>
          <w:rFonts w:ascii="Arial" w:eastAsia="Times New Roman" w:hAnsi="Arial" w:cs="Arial"/>
          <w:sz w:val="20"/>
          <w:szCs w:val="20"/>
        </w:rPr>
        <w:t>In temeiul prevederilor Legii nr. 98 din 19 mai 2016 privind achiziţiile publice si a Hotararii nr. 395 din 2 iunie 2016</w:t>
      </w:r>
      <w:r w:rsidRPr="00E65E60">
        <w:rPr>
          <w:rFonts w:ascii="Arial" w:eastAsia="Times New Roman" w:hAnsi="Arial" w:cs="Arial"/>
          <w:sz w:val="20"/>
          <w:szCs w:val="20"/>
        </w:rPr>
        <w:t xml:space="preserve"> </w:t>
      </w:r>
      <w:r w:rsidRPr="001E5D6B">
        <w:rPr>
          <w:rFonts w:ascii="Arial" w:eastAsia="Times New Roman" w:hAnsi="Arial" w:cs="Arial"/>
          <w:sz w:val="20"/>
          <w:szCs w:val="20"/>
        </w:rPr>
        <w:t>pentru aprobarea Normelor metodologice de aplicare a prevederilor referitoare la atribuirea contractului de achizitie publica/acordului-cadru din Legea nr. 98/2016 privind achizitiile publice, s-a convenit i</w:t>
      </w:r>
      <w:r w:rsidRPr="00E65E60">
        <w:rPr>
          <w:rFonts w:ascii="Arial" w:eastAsia="Times New Roman" w:hAnsi="Arial" w:cs="Arial"/>
          <w:sz w:val="20"/>
          <w:szCs w:val="20"/>
        </w:rPr>
        <w:t xml:space="preserve">ncheierea prezentului contract </w:t>
      </w:r>
      <w:r w:rsidRPr="001E5D6B">
        <w:rPr>
          <w:rFonts w:ascii="Arial" w:eastAsia="Times New Roman" w:hAnsi="Arial" w:cs="Arial"/>
          <w:sz w:val="20"/>
          <w:szCs w:val="20"/>
        </w:rPr>
        <w:t xml:space="preserve"> de servicii.</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p>
    <w:p w:rsidR="001E5D6B" w:rsidRPr="001E5D6B" w:rsidRDefault="001E5D6B" w:rsidP="001E5D6B">
      <w:pPr>
        <w:overflowPunct w:val="0"/>
        <w:autoSpaceDE w:val="0"/>
        <w:autoSpaceDN w:val="0"/>
        <w:adjustRightInd w:val="0"/>
        <w:spacing w:after="0" w:line="240" w:lineRule="auto"/>
        <w:jc w:val="both"/>
        <w:rPr>
          <w:rFonts w:ascii="Arial" w:eastAsia="Times New Roman" w:hAnsi="Arial" w:cs="Arial"/>
          <w:b/>
          <w:sz w:val="20"/>
          <w:szCs w:val="20"/>
        </w:rPr>
      </w:pPr>
      <w:r w:rsidRPr="001E5D6B">
        <w:rPr>
          <w:rFonts w:ascii="Arial" w:eastAsia="Times New Roman" w:hAnsi="Arial" w:cs="Arial"/>
          <w:sz w:val="20"/>
          <w:szCs w:val="20"/>
          <w:lang w:val="pt-BR"/>
        </w:rPr>
        <w:t xml:space="preserve">    </w:t>
      </w:r>
      <w:r w:rsidRPr="001E5D6B">
        <w:rPr>
          <w:rFonts w:ascii="Arial" w:eastAsia="Times New Roman" w:hAnsi="Arial" w:cs="Arial"/>
          <w:b/>
          <w:sz w:val="20"/>
          <w:szCs w:val="20"/>
        </w:rPr>
        <w:t xml:space="preserve">1. Părţile contractului </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p>
    <w:p w:rsidR="001E5D6B" w:rsidRPr="001E5D6B" w:rsidRDefault="001E5D6B" w:rsidP="001E5D6B">
      <w:pPr>
        <w:spacing w:after="0" w:line="240" w:lineRule="auto"/>
        <w:jc w:val="both"/>
        <w:rPr>
          <w:rFonts w:ascii="Arial" w:eastAsia="Times New Roman" w:hAnsi="Arial" w:cs="Arial"/>
          <w:sz w:val="20"/>
          <w:szCs w:val="20"/>
        </w:rPr>
      </w:pPr>
      <w:r w:rsidRPr="001E5D6B">
        <w:rPr>
          <w:rFonts w:ascii="Arial" w:eastAsia="Times New Roman" w:hAnsi="Arial" w:cs="Arial"/>
          <w:b/>
          <w:sz w:val="20"/>
          <w:szCs w:val="20"/>
        </w:rPr>
        <w:t>Agentia pentru Dezvoltare Regionala Nord- Est</w:t>
      </w:r>
      <w:r w:rsidRPr="001E5D6B">
        <w:rPr>
          <w:rFonts w:ascii="Arial" w:eastAsia="Times New Roman" w:hAnsi="Arial" w:cs="Arial"/>
          <w:sz w:val="20"/>
          <w:szCs w:val="20"/>
        </w:rPr>
        <w:t>, adresa str.Lt. Draghiescu, nr.9, Piatra Neamt, jud. Neamt, telefon/fax: 0233 218071/ 0233 218072, cod fiscal 11616139, cod IBAN RO97BRDE280SV08989202800, deschis la BRD sucursala Piatra Neamt, reprezentata prin Vasile ASANDEI, functia Director General, in calitate de achizitor, pe de o parte,</w:t>
      </w:r>
    </w:p>
    <w:p w:rsidR="001E5D6B" w:rsidRPr="001E5D6B" w:rsidRDefault="001E5D6B" w:rsidP="001E5D6B">
      <w:pPr>
        <w:spacing w:after="0" w:line="240" w:lineRule="auto"/>
        <w:jc w:val="both"/>
        <w:rPr>
          <w:rFonts w:ascii="Arial" w:eastAsia="Times New Roman" w:hAnsi="Arial" w:cs="Arial"/>
          <w:sz w:val="20"/>
          <w:szCs w:val="20"/>
        </w:rPr>
      </w:pP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r w:rsidRPr="001E5D6B">
        <w:rPr>
          <w:rFonts w:ascii="Arial" w:eastAsia="Times New Roman" w:hAnsi="Arial" w:cs="Arial"/>
          <w:sz w:val="20"/>
          <w:szCs w:val="20"/>
          <w:lang w:val="pt-BR"/>
        </w:rPr>
        <w:t xml:space="preserve">    Si</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r w:rsidRPr="001E5D6B">
        <w:rPr>
          <w:rFonts w:ascii="Arial" w:eastAsia="Times New Roman" w:hAnsi="Arial" w:cs="Arial"/>
          <w:b/>
          <w:sz w:val="20"/>
          <w:szCs w:val="20"/>
          <w:lang w:val="pt-BR"/>
        </w:rPr>
        <w:t xml:space="preserve">SC ..............., </w:t>
      </w:r>
      <w:r w:rsidRPr="001E5D6B">
        <w:rPr>
          <w:rFonts w:ascii="Arial" w:eastAsia="Times New Roman" w:hAnsi="Arial" w:cs="Arial"/>
          <w:sz w:val="20"/>
          <w:szCs w:val="20"/>
          <w:lang w:val="pt-BR"/>
        </w:rPr>
        <w:t>cu sediul in str. .........,cod postal............. telefon/ fax: .........., numar de inmatriculare .........., cod fiscal .............., cont: ..................., deschis la banca........., reprezentata prin ........, functia.................., in calitate de prestator, pe de alta parte.</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r w:rsidRPr="001E5D6B">
        <w:rPr>
          <w:rFonts w:ascii="Arial" w:eastAsia="Times New Roman" w:hAnsi="Arial" w:cs="Arial"/>
          <w:sz w:val="20"/>
          <w:szCs w:val="20"/>
          <w:lang w:val="pt-BR"/>
        </w:rPr>
        <w:t xml:space="preserve">    2. Definitii</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r w:rsidRPr="001E5D6B">
        <w:rPr>
          <w:rFonts w:ascii="Arial" w:eastAsia="Times New Roman" w:hAnsi="Arial" w:cs="Arial"/>
          <w:sz w:val="20"/>
          <w:szCs w:val="20"/>
          <w:lang w:val="pt-BR"/>
        </w:rPr>
        <w:t xml:space="preserve">    2.1 - In prezentul contract urmatorii termeni vor fi interpretati astfel:</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1E5D6B">
        <w:rPr>
          <w:rFonts w:ascii="Arial" w:eastAsia="Times New Roman" w:hAnsi="Arial" w:cs="Arial"/>
          <w:i/>
          <w:color w:val="0070C0"/>
          <w:sz w:val="20"/>
          <w:szCs w:val="20"/>
        </w:rPr>
        <w:t xml:space="preserve">    </w:t>
      </w:r>
      <w:r w:rsidRPr="001E5D6B">
        <w:rPr>
          <w:rFonts w:ascii="Arial" w:eastAsia="Times New Roman" w:hAnsi="Arial" w:cs="Arial"/>
          <w:i/>
          <w:sz w:val="20"/>
          <w:szCs w:val="20"/>
        </w:rPr>
        <w:t xml:space="preserve">   a) servicii - activităţi a căror prestare fac obiectul contract</w:t>
      </w:r>
      <w:r w:rsidR="00E65E60" w:rsidRPr="00E65E60">
        <w:rPr>
          <w:rFonts w:ascii="Arial" w:eastAsia="Times New Roman" w:hAnsi="Arial" w:cs="Arial"/>
          <w:i/>
          <w:sz w:val="20"/>
          <w:szCs w:val="20"/>
        </w:rPr>
        <w:t>ului de servicii</w:t>
      </w:r>
      <w:r w:rsidRPr="001E5D6B">
        <w:rPr>
          <w:rFonts w:ascii="Arial" w:eastAsia="Times New Roman" w:hAnsi="Arial" w:cs="Arial"/>
          <w:i/>
          <w:sz w:val="20"/>
          <w:szCs w:val="20"/>
        </w:rPr>
        <w:t>;</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1E5D6B">
        <w:rPr>
          <w:rFonts w:ascii="Arial" w:eastAsia="Times New Roman" w:hAnsi="Arial" w:cs="Arial"/>
          <w:i/>
          <w:sz w:val="20"/>
          <w:szCs w:val="20"/>
        </w:rPr>
        <w:t xml:space="preserve">    b) forţa majoră -  orice eveniment extern, imprevizibil, absolut invincibil si inevitabil;</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1E5D6B">
        <w:rPr>
          <w:rFonts w:ascii="Arial" w:eastAsia="Times New Roman" w:hAnsi="Arial" w:cs="Arial"/>
          <w:i/>
          <w:sz w:val="20"/>
          <w:szCs w:val="20"/>
        </w:rPr>
        <w:t xml:space="preserve">    c) cazul fortuit – un eveniment care nu poate fi prevazut si nici impiedicat de catre cel care ar fi fost chemat sa raspunda daca evenimentul nu s-ar fi produs;</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1E5D6B">
        <w:rPr>
          <w:rFonts w:ascii="Arial" w:eastAsia="Times New Roman" w:hAnsi="Arial" w:cs="Arial"/>
          <w:i/>
          <w:sz w:val="20"/>
          <w:szCs w:val="20"/>
        </w:rPr>
        <w:t xml:space="preserve">    d) scris(ă) sau în scris - orice ansamblu de cuvinte sau cifre care poate fi citit, reprodus şi comunicat ulterior, inclusiv informaţii transmise şi stocate prin mijloace electronice;</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1E5D6B">
        <w:rPr>
          <w:rFonts w:ascii="Arial" w:eastAsia="Times New Roman" w:hAnsi="Arial" w:cs="Arial"/>
          <w:i/>
          <w:sz w:val="20"/>
          <w:szCs w:val="20"/>
        </w:rPr>
        <w:t xml:space="preserve">   e) specificaţii tehnice - cerinţe, prescripţii, caracteristici de natură tehnică ce permit descrierea fiecărui serviciu, în mod obiectiv, într-o manieră corespunzătoare îndeplinirii necesităţii autorităţii contractante;</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1E5D6B">
        <w:rPr>
          <w:rFonts w:ascii="Arial" w:eastAsia="Times New Roman" w:hAnsi="Arial" w:cs="Arial"/>
          <w:i/>
          <w:sz w:val="20"/>
          <w:szCs w:val="20"/>
        </w:rPr>
        <w:t xml:space="preserve">    f) subcontractant - orice operator economic care nu este parte a unui contract de achiziţie publică şi care îndeplineste activităţi care fac parte din obiectul contractului de achiziţie publică, răspunzând în faţa contractantului de organizarea şi derularea tuturor etapelor necesare în acest scop;</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1E5D6B">
        <w:rPr>
          <w:rFonts w:ascii="Arial" w:eastAsia="Times New Roman" w:hAnsi="Arial" w:cs="Arial"/>
          <w:i/>
          <w:sz w:val="20"/>
          <w:szCs w:val="20"/>
        </w:rPr>
        <w:t xml:space="preserve">    g) act adiţional – documentul semnat de părţi prin care se modifică termenii şi condiţiile din oricare document ce face parte din prezentul acord-cadru sau din contractul subsecvent;</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1E5D6B">
        <w:rPr>
          <w:rFonts w:ascii="Arial" w:eastAsia="Times New Roman" w:hAnsi="Arial" w:cs="Arial"/>
          <w:i/>
          <w:sz w:val="20"/>
          <w:szCs w:val="20"/>
        </w:rPr>
        <w:t xml:space="preserve">     h) intentia - fapta este săvârşită cu intenţie când autorul prevede rezultatul faptei sale, urmarind producerea  lui, fie prevede rezultatul faptei sale si desi nu-l urmareste, accepta posibilitatea producerii lui.</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1E5D6B">
        <w:rPr>
          <w:rFonts w:ascii="Arial" w:eastAsia="Times New Roman" w:hAnsi="Arial" w:cs="Arial"/>
          <w:i/>
          <w:sz w:val="20"/>
          <w:szCs w:val="20"/>
        </w:rPr>
        <w:t xml:space="preserve">   i) culpa - fapta este săvârşită din culpă când autorul fie prevede rezultatul faptei sale, dar nu îl acceptă, socotind fără temei că acesta nu se va produce, fie nu prevede rezultatul faptei sale, deşi trebuia să îl prevadă. Culpa este gravă atunci când autorul a acţionat cu o neglijenţă sau imprudenţă pe care nici persoana cea mai lipsită de dibăcie nu ar fi manifestat-o faţă de propriile interese.</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1E5D6B">
        <w:rPr>
          <w:rFonts w:ascii="Arial" w:eastAsia="Times New Roman" w:hAnsi="Arial" w:cs="Arial"/>
          <w:i/>
          <w:sz w:val="20"/>
          <w:szCs w:val="20"/>
        </w:rPr>
        <w:t xml:space="preserve">   j) zile - zile calendaristice, cu excepţia cazurilor în care se prevede expres că sunt zile lucrătoare.</w:t>
      </w:r>
    </w:p>
    <w:p w:rsidR="001E5D6B" w:rsidRPr="001E5D6B" w:rsidRDefault="001E5D6B" w:rsidP="001E5D6B">
      <w:pPr>
        <w:overflowPunct w:val="0"/>
        <w:spacing w:after="0" w:line="240" w:lineRule="auto"/>
        <w:jc w:val="both"/>
        <w:textAlignment w:val="baseline"/>
        <w:rPr>
          <w:rFonts w:ascii="Arial" w:eastAsia="Times New Roman" w:hAnsi="Arial" w:cs="Arial"/>
          <w:i/>
          <w:iCs/>
          <w:sz w:val="20"/>
          <w:szCs w:val="20"/>
          <w:lang w:eastAsia="ro-RO"/>
        </w:rPr>
      </w:pPr>
      <w:r w:rsidRPr="001E5D6B">
        <w:rPr>
          <w:rFonts w:ascii="Arial" w:eastAsia="Times New Roman" w:hAnsi="Arial" w:cs="Arial"/>
          <w:i/>
          <w:sz w:val="20"/>
          <w:szCs w:val="20"/>
        </w:rPr>
        <w:t>k)</w:t>
      </w:r>
      <w:r w:rsidRPr="001E5D6B">
        <w:rPr>
          <w:rFonts w:ascii="Arial" w:eastAsia="Times New Roman" w:hAnsi="Arial" w:cs="Arial"/>
          <w:i/>
          <w:iCs/>
          <w:sz w:val="20"/>
          <w:szCs w:val="20"/>
          <w:lang w:eastAsia="ro-RO"/>
        </w:rPr>
        <w:t xml:space="preserve"> expert - </w:t>
      </w:r>
      <w:r w:rsidRPr="001E5D6B">
        <w:rPr>
          <w:rFonts w:ascii="Arial" w:eastAsia="Times New Roman" w:hAnsi="Arial" w:cs="Arial"/>
          <w:i/>
          <w:sz w:val="20"/>
          <w:szCs w:val="20"/>
          <w:lang w:val="pt-BR" w:eastAsia="ro-RO"/>
        </w:rPr>
        <w:t>personal nominalizat de operatorul economic in conformitate cu specificatiile tehnice, pentru indeplinirea serviciilor de organizare evenimente.</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sz w:val="20"/>
          <w:szCs w:val="20"/>
        </w:rPr>
      </w:pP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sz w:val="20"/>
          <w:szCs w:val="20"/>
        </w:rPr>
      </w:pPr>
      <w:r w:rsidRPr="001E5D6B">
        <w:rPr>
          <w:rFonts w:ascii="Arial" w:eastAsia="Times New Roman" w:hAnsi="Arial" w:cs="Arial"/>
          <w:i/>
          <w:sz w:val="20"/>
          <w:szCs w:val="20"/>
        </w:rPr>
        <w:t xml:space="preserve">(se pot adăuga orice alţi termeni pe care părţile înţeleg să îi definească pentru </w:t>
      </w:r>
      <w:r w:rsidR="00E65E60" w:rsidRPr="00E65E60">
        <w:rPr>
          <w:rFonts w:ascii="Arial" w:eastAsia="Times New Roman" w:hAnsi="Arial" w:cs="Arial"/>
          <w:i/>
          <w:sz w:val="20"/>
          <w:szCs w:val="20"/>
        </w:rPr>
        <w:t>contract</w:t>
      </w:r>
      <w:r w:rsidRPr="001E5D6B">
        <w:rPr>
          <w:rFonts w:ascii="Arial" w:eastAsia="Times New Roman" w:hAnsi="Arial" w:cs="Arial"/>
          <w:i/>
          <w:sz w:val="20"/>
          <w:szCs w:val="20"/>
        </w:rPr>
        <w:t>)</w:t>
      </w:r>
    </w:p>
    <w:p w:rsidR="001E5D6B" w:rsidRPr="001E5D6B" w:rsidRDefault="001E5D6B" w:rsidP="001E5D6B">
      <w:pPr>
        <w:overflowPunct w:val="0"/>
        <w:autoSpaceDE w:val="0"/>
        <w:autoSpaceDN w:val="0"/>
        <w:adjustRightInd w:val="0"/>
        <w:spacing w:after="0" w:line="240" w:lineRule="auto"/>
        <w:jc w:val="both"/>
        <w:textAlignment w:val="baseline"/>
        <w:rPr>
          <w:rFonts w:ascii="Arial" w:eastAsia="Times New Roman" w:hAnsi="Arial" w:cs="Arial"/>
          <w:i/>
          <w:color w:val="0070C0"/>
          <w:sz w:val="20"/>
          <w:szCs w:val="20"/>
        </w:rPr>
      </w:pP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color w:val="0070C0"/>
          <w:sz w:val="20"/>
          <w:szCs w:val="20"/>
          <w:lang w:val="pt-BR"/>
        </w:rPr>
      </w:pP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r w:rsidRPr="001E5D6B">
        <w:rPr>
          <w:rFonts w:ascii="Arial" w:eastAsia="Times New Roman" w:hAnsi="Arial" w:cs="Arial"/>
          <w:sz w:val="20"/>
          <w:szCs w:val="20"/>
          <w:lang w:val="pt-BR"/>
        </w:rPr>
        <w:t xml:space="preserve">    3. Interpretare</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r w:rsidRPr="001E5D6B">
        <w:rPr>
          <w:rFonts w:ascii="Arial" w:eastAsia="Times New Roman" w:hAnsi="Arial" w:cs="Arial"/>
          <w:sz w:val="20"/>
          <w:szCs w:val="20"/>
          <w:lang w:val="pt-BR"/>
        </w:rPr>
        <w:t xml:space="preserve">    3.1 In prezentul contract, cu exceptia unei prevederi contrare, cuvintele la forma singular vor include forma de plural si vice versa, acolo unde acest lucru este permis de context.</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r w:rsidRPr="001E5D6B">
        <w:rPr>
          <w:rFonts w:ascii="Arial" w:eastAsia="Times New Roman" w:hAnsi="Arial" w:cs="Arial"/>
          <w:sz w:val="20"/>
          <w:szCs w:val="20"/>
          <w:lang w:val="pt-BR"/>
        </w:rPr>
        <w:t xml:space="preserve">    3.2 Termenul "zi" sau "zile" sau orice referire la zile reprezinta zile calendaristice daca nu se </w:t>
      </w:r>
      <w:r w:rsidRPr="001E5D6B">
        <w:rPr>
          <w:rFonts w:ascii="Arial" w:eastAsia="Times New Roman" w:hAnsi="Arial" w:cs="Arial"/>
          <w:sz w:val="20"/>
          <w:szCs w:val="20"/>
          <w:lang w:val="pt-BR"/>
        </w:rPr>
        <w:lastRenderedPageBreak/>
        <w:t>specifica in mod diferit.</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r w:rsidRPr="001E5D6B">
        <w:rPr>
          <w:rFonts w:ascii="Arial" w:eastAsia="Times New Roman" w:hAnsi="Arial" w:cs="Arial"/>
          <w:sz w:val="20"/>
          <w:szCs w:val="20"/>
          <w:lang w:val="pt-BR"/>
        </w:rPr>
        <w:t xml:space="preserve">    Clauze obligatorii</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color w:val="0070C0"/>
          <w:sz w:val="20"/>
          <w:szCs w:val="20"/>
          <w:lang w:val="pt-BR"/>
        </w:rPr>
      </w:pPr>
    </w:p>
    <w:p w:rsidR="001E5D6B" w:rsidRPr="001E5D6B" w:rsidRDefault="001E5D6B" w:rsidP="001E5D6B">
      <w:pPr>
        <w:keepNext/>
        <w:widowControl w:val="0"/>
        <w:numPr>
          <w:ilvl w:val="0"/>
          <w:numId w:val="1"/>
        </w:numPr>
        <w:suppressAutoHyphens/>
        <w:spacing w:after="0" w:line="240" w:lineRule="auto"/>
        <w:jc w:val="both"/>
        <w:outlineLvl w:val="0"/>
        <w:rPr>
          <w:rFonts w:ascii="Arial" w:eastAsia="HG Mincho Light J" w:hAnsi="Arial" w:cs="Arial"/>
          <w:b/>
          <w:color w:val="000000"/>
          <w:sz w:val="20"/>
          <w:szCs w:val="20"/>
          <w:lang w:eastAsia="ro-RO"/>
        </w:rPr>
      </w:pPr>
      <w:r w:rsidRPr="001E5D6B">
        <w:rPr>
          <w:rFonts w:ascii="Arial" w:eastAsia="HG Mincho Light J" w:hAnsi="Arial" w:cs="Arial"/>
          <w:b/>
          <w:color w:val="000000"/>
          <w:sz w:val="20"/>
          <w:szCs w:val="20"/>
          <w:lang w:eastAsia="ro-RO"/>
        </w:rPr>
        <w:t>OBIECTUL CONTRACTULUI</w:t>
      </w:r>
    </w:p>
    <w:p w:rsidR="001E5D6B" w:rsidRPr="001E5D6B" w:rsidRDefault="001E5D6B" w:rsidP="001E5D6B">
      <w:pPr>
        <w:spacing w:after="0" w:line="240" w:lineRule="auto"/>
        <w:rPr>
          <w:rFonts w:ascii="Arial" w:eastAsia="Times New Roman" w:hAnsi="Arial" w:cs="Arial"/>
          <w:sz w:val="20"/>
          <w:szCs w:val="20"/>
          <w:lang w:eastAsia="ro-RO"/>
        </w:rPr>
      </w:pPr>
    </w:p>
    <w:p w:rsidR="001E5D6B" w:rsidRPr="001E5D6B" w:rsidRDefault="001E5D6B" w:rsidP="001E5D6B">
      <w:pPr>
        <w:spacing w:after="0" w:line="240" w:lineRule="auto"/>
        <w:jc w:val="both"/>
        <w:rPr>
          <w:rFonts w:ascii="Arial" w:eastAsia="Times New Roman" w:hAnsi="Arial" w:cs="Arial"/>
          <w:b/>
          <w:bCs/>
          <w:sz w:val="20"/>
          <w:szCs w:val="20"/>
          <w:lang w:val="en-US" w:eastAsia="ro-RO"/>
        </w:rPr>
      </w:pPr>
      <w:r w:rsidRPr="001E5D6B">
        <w:rPr>
          <w:rFonts w:ascii="Arial" w:eastAsia="Times New Roman" w:hAnsi="Arial" w:cs="Arial"/>
          <w:b/>
          <w:i/>
          <w:sz w:val="20"/>
          <w:szCs w:val="20"/>
          <w:lang w:eastAsia="ro-RO"/>
        </w:rPr>
        <w:t>Art.1</w:t>
      </w:r>
      <w:r w:rsidRPr="001E5D6B">
        <w:rPr>
          <w:rFonts w:ascii="Arial" w:eastAsia="Times New Roman" w:hAnsi="Arial" w:cs="Arial"/>
          <w:sz w:val="20"/>
          <w:szCs w:val="20"/>
          <w:lang w:eastAsia="ro-RO"/>
        </w:rPr>
        <w:t xml:space="preserve">  </w:t>
      </w:r>
      <w:r w:rsidRPr="001E5D6B">
        <w:rPr>
          <w:rFonts w:ascii="Arial" w:eastAsia="Times New Roman" w:hAnsi="Arial" w:cs="Arial"/>
          <w:bCs/>
          <w:sz w:val="20"/>
          <w:szCs w:val="20"/>
          <w:lang w:eastAsia="ro-RO"/>
        </w:rPr>
        <w:t>În data de............. Agenţia pentru Dezvoltare Regională Nord-Est va organiza</w:t>
      </w:r>
      <w:r w:rsidRPr="001E5D6B">
        <w:rPr>
          <w:rFonts w:ascii="Arial" w:eastAsia="Times New Roman" w:hAnsi="Arial" w:cs="Arial"/>
          <w:sz w:val="20"/>
          <w:szCs w:val="20"/>
          <w:lang w:val="en-US" w:eastAsia="ro-RO"/>
        </w:rPr>
        <w:t xml:space="preserve"> </w:t>
      </w:r>
      <w:proofErr w:type="spellStart"/>
      <w:r w:rsidRPr="001E5D6B">
        <w:rPr>
          <w:rFonts w:ascii="Arial" w:eastAsia="Times New Roman" w:hAnsi="Arial" w:cs="Arial"/>
          <w:bCs/>
          <w:sz w:val="20"/>
          <w:szCs w:val="20"/>
          <w:lang w:val="en-US" w:eastAsia="ro-RO"/>
        </w:rPr>
        <w:t>evenimentul</w:t>
      </w:r>
      <w:proofErr w:type="spellEnd"/>
      <w:r w:rsidRPr="001E5D6B">
        <w:rPr>
          <w:rFonts w:ascii="Arial" w:eastAsia="Times New Roman" w:hAnsi="Arial" w:cs="Arial"/>
          <w:bCs/>
          <w:sz w:val="20"/>
          <w:szCs w:val="20"/>
          <w:lang w:val="en-US" w:eastAsia="ro-RO"/>
        </w:rPr>
        <w:t>……..,</w:t>
      </w:r>
      <w:r w:rsidRPr="001E5D6B">
        <w:rPr>
          <w:rFonts w:ascii="Arial" w:eastAsia="Times New Roman" w:hAnsi="Arial" w:cs="Arial"/>
          <w:b/>
          <w:bCs/>
          <w:sz w:val="20"/>
          <w:szCs w:val="20"/>
          <w:lang w:val="en-US" w:eastAsia="ro-RO"/>
        </w:rPr>
        <w:t xml:space="preserve"> </w:t>
      </w:r>
      <w:proofErr w:type="gramStart"/>
      <w:r w:rsidRPr="001E5D6B">
        <w:rPr>
          <w:rFonts w:ascii="Arial" w:eastAsia="Times New Roman" w:hAnsi="Arial" w:cs="Arial"/>
          <w:b/>
          <w:bCs/>
          <w:sz w:val="20"/>
          <w:szCs w:val="20"/>
          <w:lang w:val="en-US" w:eastAsia="ro-RO"/>
        </w:rPr>
        <w:t>in</w:t>
      </w:r>
      <w:proofErr w:type="gramEnd"/>
      <w:r w:rsidRPr="001E5D6B">
        <w:rPr>
          <w:rFonts w:ascii="Arial" w:eastAsia="Times New Roman" w:hAnsi="Arial" w:cs="Arial"/>
          <w:b/>
          <w:bCs/>
          <w:sz w:val="20"/>
          <w:szCs w:val="20"/>
          <w:lang w:val="en-US" w:eastAsia="ro-RO"/>
        </w:rPr>
        <w:t xml:space="preserve"> </w:t>
      </w:r>
      <w:proofErr w:type="spellStart"/>
      <w:r w:rsidRPr="001E5D6B">
        <w:rPr>
          <w:rFonts w:ascii="Arial" w:eastAsia="Times New Roman" w:hAnsi="Arial" w:cs="Arial"/>
          <w:b/>
          <w:bCs/>
          <w:sz w:val="20"/>
          <w:szCs w:val="20"/>
          <w:lang w:val="en-US" w:eastAsia="ro-RO"/>
        </w:rPr>
        <w:t>locatia</w:t>
      </w:r>
      <w:proofErr w:type="spellEnd"/>
      <w:r w:rsidRPr="001E5D6B">
        <w:rPr>
          <w:rFonts w:ascii="Arial" w:eastAsia="Times New Roman" w:hAnsi="Arial" w:cs="Arial"/>
          <w:b/>
          <w:bCs/>
          <w:sz w:val="20"/>
          <w:szCs w:val="20"/>
          <w:lang w:val="en-US" w:eastAsia="ro-RO"/>
        </w:rPr>
        <w:t>…..</w:t>
      </w:r>
    </w:p>
    <w:p w:rsidR="001E5D6B" w:rsidRPr="001E5D6B" w:rsidRDefault="001E5D6B" w:rsidP="001E5D6B">
      <w:pPr>
        <w:spacing w:after="0" w:line="240" w:lineRule="auto"/>
        <w:jc w:val="both"/>
        <w:rPr>
          <w:rFonts w:ascii="Arial" w:eastAsia="Times New Roman" w:hAnsi="Arial" w:cs="Arial"/>
          <w:b/>
          <w:sz w:val="20"/>
          <w:szCs w:val="20"/>
          <w:lang w:val="en-US"/>
        </w:rPr>
      </w:pPr>
    </w:p>
    <w:p w:rsidR="001E5D6B" w:rsidRPr="001E5D6B" w:rsidRDefault="001E5D6B" w:rsidP="001E5D6B">
      <w:pPr>
        <w:spacing w:after="0" w:line="240" w:lineRule="auto"/>
        <w:jc w:val="both"/>
        <w:rPr>
          <w:rFonts w:ascii="Arial" w:eastAsia="Times New Roman" w:hAnsi="Arial" w:cs="Arial"/>
          <w:b/>
          <w:sz w:val="20"/>
          <w:szCs w:val="20"/>
          <w:lang w:val="en-US"/>
        </w:rPr>
      </w:pPr>
      <w:proofErr w:type="spellStart"/>
      <w:r w:rsidRPr="001E5D6B">
        <w:rPr>
          <w:rFonts w:ascii="Arial" w:eastAsia="Times New Roman" w:hAnsi="Arial" w:cs="Arial"/>
          <w:sz w:val="20"/>
          <w:szCs w:val="20"/>
          <w:lang w:val="en-US"/>
        </w:rPr>
        <w:t>În</w:t>
      </w:r>
      <w:proofErr w:type="spellEnd"/>
      <w:r w:rsidRPr="001E5D6B">
        <w:rPr>
          <w:rFonts w:ascii="Arial" w:eastAsia="Times New Roman" w:hAnsi="Arial" w:cs="Arial"/>
          <w:sz w:val="20"/>
          <w:szCs w:val="20"/>
          <w:lang w:val="en-US"/>
        </w:rPr>
        <w:t xml:space="preserve"> </w:t>
      </w:r>
      <w:proofErr w:type="spellStart"/>
      <w:r w:rsidRPr="001E5D6B">
        <w:rPr>
          <w:rFonts w:ascii="Arial" w:eastAsia="Times New Roman" w:hAnsi="Arial" w:cs="Arial"/>
          <w:sz w:val="20"/>
          <w:szCs w:val="20"/>
          <w:lang w:val="en-US"/>
        </w:rPr>
        <w:t>vederea</w:t>
      </w:r>
      <w:proofErr w:type="spellEnd"/>
      <w:r w:rsidRPr="001E5D6B">
        <w:rPr>
          <w:rFonts w:ascii="Arial" w:eastAsia="Times New Roman" w:hAnsi="Arial" w:cs="Arial"/>
          <w:sz w:val="20"/>
          <w:szCs w:val="20"/>
          <w:lang w:val="en-US"/>
        </w:rPr>
        <w:t xml:space="preserve"> </w:t>
      </w:r>
      <w:proofErr w:type="spellStart"/>
      <w:r w:rsidRPr="001E5D6B">
        <w:rPr>
          <w:rFonts w:ascii="Arial" w:eastAsia="Times New Roman" w:hAnsi="Arial" w:cs="Arial"/>
          <w:sz w:val="20"/>
          <w:szCs w:val="20"/>
          <w:lang w:val="en-US"/>
        </w:rPr>
        <w:t>derulării</w:t>
      </w:r>
      <w:proofErr w:type="spellEnd"/>
      <w:r w:rsidRPr="001E5D6B">
        <w:rPr>
          <w:rFonts w:ascii="Arial" w:eastAsia="Times New Roman" w:hAnsi="Arial" w:cs="Arial"/>
          <w:sz w:val="20"/>
          <w:szCs w:val="20"/>
          <w:lang w:val="en-US"/>
        </w:rPr>
        <w:t xml:space="preserve"> </w:t>
      </w:r>
      <w:proofErr w:type="spellStart"/>
      <w:r w:rsidRPr="001E5D6B">
        <w:rPr>
          <w:rFonts w:ascii="Arial" w:eastAsia="Times New Roman" w:hAnsi="Arial" w:cs="Arial"/>
          <w:sz w:val="20"/>
          <w:szCs w:val="20"/>
          <w:lang w:val="en-US"/>
        </w:rPr>
        <w:t>în</w:t>
      </w:r>
      <w:proofErr w:type="spellEnd"/>
      <w:r w:rsidRPr="001E5D6B">
        <w:rPr>
          <w:rFonts w:ascii="Arial" w:eastAsia="Times New Roman" w:hAnsi="Arial" w:cs="Arial"/>
          <w:sz w:val="20"/>
          <w:szCs w:val="20"/>
          <w:lang w:val="en-US"/>
        </w:rPr>
        <w:t xml:space="preserve"> </w:t>
      </w:r>
      <w:proofErr w:type="spellStart"/>
      <w:r w:rsidRPr="001E5D6B">
        <w:rPr>
          <w:rFonts w:ascii="Arial" w:eastAsia="Times New Roman" w:hAnsi="Arial" w:cs="Arial"/>
          <w:sz w:val="20"/>
          <w:szCs w:val="20"/>
          <w:lang w:val="en-US"/>
        </w:rPr>
        <w:t>bune</w:t>
      </w:r>
      <w:proofErr w:type="spellEnd"/>
      <w:r w:rsidRPr="001E5D6B">
        <w:rPr>
          <w:rFonts w:ascii="Arial" w:eastAsia="Times New Roman" w:hAnsi="Arial" w:cs="Arial"/>
          <w:sz w:val="20"/>
          <w:szCs w:val="20"/>
          <w:lang w:val="en-US"/>
        </w:rPr>
        <w:t xml:space="preserve"> </w:t>
      </w:r>
      <w:proofErr w:type="spellStart"/>
      <w:r w:rsidRPr="001E5D6B">
        <w:rPr>
          <w:rFonts w:ascii="Arial" w:eastAsia="Times New Roman" w:hAnsi="Arial" w:cs="Arial"/>
          <w:sz w:val="20"/>
          <w:szCs w:val="20"/>
          <w:lang w:val="en-US"/>
        </w:rPr>
        <w:t>condiţii</w:t>
      </w:r>
      <w:proofErr w:type="spellEnd"/>
      <w:r w:rsidRPr="001E5D6B">
        <w:rPr>
          <w:rFonts w:ascii="Arial" w:eastAsia="Times New Roman" w:hAnsi="Arial" w:cs="Arial"/>
          <w:sz w:val="20"/>
          <w:szCs w:val="20"/>
          <w:lang w:val="en-US"/>
        </w:rPr>
        <w:t xml:space="preserve"> a </w:t>
      </w:r>
      <w:proofErr w:type="spellStart"/>
      <w:r w:rsidRPr="001E5D6B">
        <w:rPr>
          <w:rFonts w:ascii="Arial" w:eastAsia="Times New Roman" w:hAnsi="Arial" w:cs="Arial"/>
          <w:sz w:val="20"/>
          <w:szCs w:val="20"/>
          <w:lang w:val="en-US"/>
        </w:rPr>
        <w:t>acestui</w:t>
      </w:r>
      <w:proofErr w:type="spellEnd"/>
      <w:r w:rsidRPr="001E5D6B">
        <w:rPr>
          <w:rFonts w:ascii="Arial" w:eastAsia="Times New Roman" w:hAnsi="Arial" w:cs="Arial"/>
          <w:sz w:val="20"/>
          <w:szCs w:val="20"/>
          <w:lang w:val="en-US"/>
        </w:rPr>
        <w:t xml:space="preserve"> </w:t>
      </w:r>
      <w:proofErr w:type="spellStart"/>
      <w:r w:rsidRPr="001E5D6B">
        <w:rPr>
          <w:rFonts w:ascii="Arial" w:eastAsia="Times New Roman" w:hAnsi="Arial" w:cs="Arial"/>
          <w:sz w:val="20"/>
          <w:szCs w:val="20"/>
          <w:lang w:val="en-US"/>
        </w:rPr>
        <w:t>eveniment</w:t>
      </w:r>
      <w:proofErr w:type="spellEnd"/>
      <w:r w:rsidRPr="001E5D6B">
        <w:rPr>
          <w:rFonts w:ascii="Arial" w:eastAsia="Times New Roman" w:hAnsi="Arial" w:cs="Arial"/>
          <w:sz w:val="20"/>
          <w:szCs w:val="20"/>
          <w:lang w:val="en-US"/>
        </w:rPr>
        <w:t xml:space="preserve">, </w:t>
      </w:r>
      <w:proofErr w:type="spellStart"/>
      <w:r w:rsidRPr="001E5D6B">
        <w:rPr>
          <w:rFonts w:ascii="Arial" w:eastAsia="Times New Roman" w:hAnsi="Arial" w:cs="Arial"/>
          <w:sz w:val="20"/>
          <w:szCs w:val="20"/>
          <w:lang w:val="en-US"/>
        </w:rPr>
        <w:t>Prestatorul</w:t>
      </w:r>
      <w:proofErr w:type="spellEnd"/>
      <w:r w:rsidRPr="001E5D6B">
        <w:rPr>
          <w:rFonts w:ascii="Arial" w:eastAsia="Times New Roman" w:hAnsi="Arial" w:cs="Arial"/>
          <w:sz w:val="20"/>
          <w:szCs w:val="20"/>
          <w:lang w:val="en-US"/>
        </w:rPr>
        <w:t xml:space="preserve"> </w:t>
      </w:r>
      <w:proofErr w:type="spellStart"/>
      <w:r w:rsidRPr="001E5D6B">
        <w:rPr>
          <w:rFonts w:ascii="Arial" w:eastAsia="Times New Roman" w:hAnsi="Arial" w:cs="Arial"/>
          <w:sz w:val="20"/>
          <w:szCs w:val="20"/>
          <w:lang w:val="en-US"/>
        </w:rPr>
        <w:t>va</w:t>
      </w:r>
      <w:proofErr w:type="spellEnd"/>
      <w:r w:rsidRPr="001E5D6B">
        <w:rPr>
          <w:rFonts w:ascii="Arial" w:eastAsia="Times New Roman" w:hAnsi="Arial" w:cs="Arial"/>
          <w:sz w:val="20"/>
          <w:szCs w:val="20"/>
          <w:lang w:val="en-US"/>
        </w:rPr>
        <w:t xml:space="preserve"> </w:t>
      </w:r>
      <w:proofErr w:type="spellStart"/>
      <w:r w:rsidRPr="001E5D6B">
        <w:rPr>
          <w:rFonts w:ascii="Arial" w:eastAsia="Times New Roman" w:hAnsi="Arial" w:cs="Arial"/>
          <w:sz w:val="20"/>
          <w:szCs w:val="20"/>
          <w:lang w:val="en-US"/>
        </w:rPr>
        <w:t>presta</w:t>
      </w:r>
      <w:proofErr w:type="spellEnd"/>
      <w:r w:rsidRPr="001E5D6B">
        <w:rPr>
          <w:rFonts w:ascii="Arial" w:eastAsia="Times New Roman" w:hAnsi="Arial" w:cs="Arial"/>
          <w:sz w:val="20"/>
          <w:szCs w:val="20"/>
          <w:lang w:val="en-US"/>
        </w:rPr>
        <w:t xml:space="preserve"> </w:t>
      </w:r>
      <w:proofErr w:type="spellStart"/>
      <w:r w:rsidRPr="001E5D6B">
        <w:rPr>
          <w:rFonts w:ascii="Arial" w:eastAsia="Times New Roman" w:hAnsi="Arial" w:cs="Arial"/>
          <w:sz w:val="20"/>
          <w:szCs w:val="20"/>
          <w:lang w:val="en-US"/>
        </w:rPr>
        <w:t>următoarele</w:t>
      </w:r>
      <w:proofErr w:type="spellEnd"/>
      <w:r w:rsidRPr="001E5D6B">
        <w:rPr>
          <w:rFonts w:ascii="Arial" w:eastAsia="Times New Roman" w:hAnsi="Arial" w:cs="Arial"/>
          <w:sz w:val="20"/>
          <w:szCs w:val="20"/>
          <w:lang w:val="en-US"/>
        </w:rPr>
        <w:t xml:space="preserve"> </w:t>
      </w:r>
      <w:proofErr w:type="spellStart"/>
      <w:r w:rsidRPr="001E5D6B">
        <w:rPr>
          <w:rFonts w:ascii="Arial" w:eastAsia="Times New Roman" w:hAnsi="Arial" w:cs="Arial"/>
          <w:b/>
          <w:sz w:val="20"/>
          <w:szCs w:val="20"/>
          <w:lang w:val="en-US"/>
        </w:rPr>
        <w:t>servicii</w:t>
      </w:r>
      <w:proofErr w:type="spellEnd"/>
      <w:r w:rsidR="00E65E60" w:rsidRPr="00E65E60">
        <w:rPr>
          <w:rFonts w:ascii="Arial" w:eastAsia="Times New Roman" w:hAnsi="Arial" w:cs="Arial"/>
          <w:b/>
          <w:sz w:val="20"/>
          <w:szCs w:val="20"/>
          <w:lang w:val="en-US"/>
        </w:rPr>
        <w:t xml:space="preserve"> de catering: </w:t>
      </w:r>
      <w:proofErr w:type="gramStart"/>
      <w:r w:rsidR="00E65E60" w:rsidRPr="00E65E60">
        <w:rPr>
          <w:rFonts w:ascii="Arial" w:eastAsia="Times New Roman" w:hAnsi="Arial" w:cs="Arial"/>
          <w:b/>
          <w:sz w:val="20"/>
          <w:szCs w:val="20"/>
          <w:lang w:val="en-US"/>
        </w:rPr>
        <w:t>( se</w:t>
      </w:r>
      <w:proofErr w:type="gramEnd"/>
      <w:r w:rsidR="00E65E60" w:rsidRPr="00E65E60">
        <w:rPr>
          <w:rFonts w:ascii="Arial" w:eastAsia="Times New Roman" w:hAnsi="Arial" w:cs="Arial"/>
          <w:b/>
          <w:sz w:val="20"/>
          <w:szCs w:val="20"/>
          <w:lang w:val="en-US"/>
        </w:rPr>
        <w:t xml:space="preserve"> </w:t>
      </w:r>
      <w:proofErr w:type="spellStart"/>
      <w:r w:rsidR="00E65E60" w:rsidRPr="00E65E60">
        <w:rPr>
          <w:rFonts w:ascii="Arial" w:eastAsia="Times New Roman" w:hAnsi="Arial" w:cs="Arial"/>
          <w:b/>
          <w:sz w:val="20"/>
          <w:szCs w:val="20"/>
          <w:lang w:val="en-US"/>
        </w:rPr>
        <w:t>descriu</w:t>
      </w:r>
      <w:proofErr w:type="spellEnd"/>
      <w:r w:rsidR="00E65E60" w:rsidRPr="00E65E60">
        <w:rPr>
          <w:rFonts w:ascii="Arial" w:eastAsia="Times New Roman" w:hAnsi="Arial" w:cs="Arial"/>
          <w:b/>
          <w:sz w:val="20"/>
          <w:szCs w:val="20"/>
          <w:lang w:val="en-US"/>
        </w:rPr>
        <w:t xml:space="preserve"> </w:t>
      </w:r>
      <w:proofErr w:type="spellStart"/>
      <w:r w:rsidR="00E65E60" w:rsidRPr="00E65E60">
        <w:rPr>
          <w:rFonts w:ascii="Arial" w:eastAsia="Times New Roman" w:hAnsi="Arial" w:cs="Arial"/>
          <w:b/>
          <w:sz w:val="20"/>
          <w:szCs w:val="20"/>
          <w:lang w:val="en-US"/>
        </w:rPr>
        <w:t>serviciile</w:t>
      </w:r>
      <w:proofErr w:type="spellEnd"/>
      <w:r w:rsidR="00E65E60" w:rsidRPr="00E65E60">
        <w:rPr>
          <w:rFonts w:ascii="Arial" w:eastAsia="Times New Roman" w:hAnsi="Arial" w:cs="Arial"/>
          <w:b/>
          <w:sz w:val="20"/>
          <w:szCs w:val="20"/>
          <w:lang w:val="en-US"/>
        </w:rPr>
        <w:t xml:space="preserve"> </w:t>
      </w:r>
      <w:proofErr w:type="spellStart"/>
      <w:r w:rsidR="00E65E60" w:rsidRPr="00E65E60">
        <w:rPr>
          <w:rFonts w:ascii="Arial" w:eastAsia="Times New Roman" w:hAnsi="Arial" w:cs="Arial"/>
          <w:b/>
          <w:sz w:val="20"/>
          <w:szCs w:val="20"/>
          <w:lang w:val="en-US"/>
        </w:rPr>
        <w:t>ce</w:t>
      </w:r>
      <w:proofErr w:type="spellEnd"/>
      <w:r w:rsidR="00E65E60" w:rsidRPr="00E65E60">
        <w:rPr>
          <w:rFonts w:ascii="Arial" w:eastAsia="Times New Roman" w:hAnsi="Arial" w:cs="Arial"/>
          <w:b/>
          <w:sz w:val="20"/>
          <w:szCs w:val="20"/>
          <w:lang w:val="en-US"/>
        </w:rPr>
        <w:t xml:space="preserve"> </w:t>
      </w:r>
      <w:proofErr w:type="spellStart"/>
      <w:r w:rsidR="00E65E60" w:rsidRPr="00E65E60">
        <w:rPr>
          <w:rFonts w:ascii="Arial" w:eastAsia="Times New Roman" w:hAnsi="Arial" w:cs="Arial"/>
          <w:b/>
          <w:sz w:val="20"/>
          <w:szCs w:val="20"/>
          <w:lang w:val="en-US"/>
        </w:rPr>
        <w:t>urmeaza</w:t>
      </w:r>
      <w:proofErr w:type="spellEnd"/>
      <w:r w:rsidR="00E65E60" w:rsidRPr="00E65E60">
        <w:rPr>
          <w:rFonts w:ascii="Arial" w:eastAsia="Times New Roman" w:hAnsi="Arial" w:cs="Arial"/>
          <w:b/>
          <w:sz w:val="20"/>
          <w:szCs w:val="20"/>
          <w:lang w:val="en-US"/>
        </w:rPr>
        <w:t xml:space="preserve"> </w:t>
      </w:r>
      <w:proofErr w:type="spellStart"/>
      <w:r w:rsidR="00E65E60" w:rsidRPr="00E65E60">
        <w:rPr>
          <w:rFonts w:ascii="Arial" w:eastAsia="Times New Roman" w:hAnsi="Arial" w:cs="Arial"/>
          <w:b/>
          <w:sz w:val="20"/>
          <w:szCs w:val="20"/>
          <w:lang w:val="en-US"/>
        </w:rPr>
        <w:t>sa</w:t>
      </w:r>
      <w:proofErr w:type="spellEnd"/>
      <w:r w:rsidR="00E65E60" w:rsidRPr="00E65E60">
        <w:rPr>
          <w:rFonts w:ascii="Arial" w:eastAsia="Times New Roman" w:hAnsi="Arial" w:cs="Arial"/>
          <w:b/>
          <w:sz w:val="20"/>
          <w:szCs w:val="20"/>
          <w:lang w:val="en-US"/>
        </w:rPr>
        <w:t xml:space="preserve"> fie </w:t>
      </w:r>
      <w:proofErr w:type="spellStart"/>
      <w:r w:rsidR="00E65E60" w:rsidRPr="00E65E60">
        <w:rPr>
          <w:rFonts w:ascii="Arial" w:eastAsia="Times New Roman" w:hAnsi="Arial" w:cs="Arial"/>
          <w:b/>
          <w:sz w:val="20"/>
          <w:szCs w:val="20"/>
          <w:lang w:val="en-US"/>
        </w:rPr>
        <w:t>prestate</w:t>
      </w:r>
      <w:proofErr w:type="spellEnd"/>
      <w:r w:rsidR="00E65E60" w:rsidRPr="00E65E60">
        <w:rPr>
          <w:rFonts w:ascii="Arial" w:eastAsia="Times New Roman" w:hAnsi="Arial" w:cs="Arial"/>
          <w:b/>
          <w:sz w:val="20"/>
          <w:szCs w:val="20"/>
          <w:lang w:val="en-US"/>
        </w:rPr>
        <w:t>)</w:t>
      </w:r>
    </w:p>
    <w:p w:rsidR="001E5D6B" w:rsidRPr="001E5D6B" w:rsidRDefault="001E5D6B" w:rsidP="001E5D6B">
      <w:pPr>
        <w:spacing w:after="0" w:line="240" w:lineRule="auto"/>
        <w:jc w:val="both"/>
        <w:rPr>
          <w:rFonts w:ascii="Arial" w:eastAsia="Times New Roman" w:hAnsi="Arial" w:cs="Arial"/>
          <w:b/>
          <w:sz w:val="20"/>
          <w:szCs w:val="20"/>
          <w:lang w:val="en-US"/>
        </w:rPr>
      </w:pPr>
    </w:p>
    <w:p w:rsidR="001E5D6B" w:rsidRPr="001E5D6B" w:rsidRDefault="001E5D6B" w:rsidP="001E5D6B">
      <w:pPr>
        <w:spacing w:after="0" w:line="240" w:lineRule="auto"/>
        <w:jc w:val="both"/>
        <w:rPr>
          <w:rFonts w:ascii="Arial" w:eastAsia="Times New Roman" w:hAnsi="Arial" w:cs="Arial"/>
          <w:b/>
          <w:sz w:val="20"/>
          <w:szCs w:val="20"/>
          <w:lang w:val="en-US"/>
        </w:rPr>
      </w:pPr>
    </w:p>
    <w:p w:rsidR="001E5D6B" w:rsidRPr="001E5D6B" w:rsidRDefault="001E5D6B" w:rsidP="001E5D6B">
      <w:pPr>
        <w:numPr>
          <w:ilvl w:val="0"/>
          <w:numId w:val="1"/>
        </w:numPr>
        <w:spacing w:after="0" w:line="240" w:lineRule="auto"/>
        <w:jc w:val="both"/>
        <w:rPr>
          <w:rFonts w:ascii="Arial" w:eastAsia="Times New Roman" w:hAnsi="Arial" w:cs="Arial"/>
          <w:sz w:val="20"/>
          <w:szCs w:val="20"/>
          <w:lang w:eastAsia="ro-RO"/>
        </w:rPr>
      </w:pPr>
      <w:r w:rsidRPr="001E5D6B">
        <w:rPr>
          <w:rFonts w:ascii="Arial" w:eastAsia="Times New Roman" w:hAnsi="Arial" w:cs="Arial"/>
          <w:sz w:val="20"/>
          <w:szCs w:val="20"/>
          <w:lang w:val="en-US"/>
        </w:rPr>
        <w:t xml:space="preserve"> </w:t>
      </w:r>
      <w:r w:rsidRPr="001E5D6B">
        <w:rPr>
          <w:rFonts w:ascii="Arial" w:eastAsia="Times New Roman" w:hAnsi="Arial" w:cs="Arial"/>
          <w:sz w:val="20"/>
          <w:szCs w:val="20"/>
          <w:lang w:eastAsia="ro-RO"/>
        </w:rPr>
        <w:t>DURATA ŞI VALOAREA CONTRACTULUI</w:t>
      </w:r>
    </w:p>
    <w:p w:rsidR="001E5D6B" w:rsidRPr="001E5D6B" w:rsidRDefault="001E5D6B" w:rsidP="001E5D6B">
      <w:pPr>
        <w:spacing w:after="0" w:line="240" w:lineRule="auto"/>
        <w:rPr>
          <w:rFonts w:ascii="Arial" w:eastAsia="Times New Roman" w:hAnsi="Arial" w:cs="Arial"/>
          <w:sz w:val="20"/>
          <w:szCs w:val="20"/>
          <w:lang w:eastAsia="ro-RO"/>
        </w:rPr>
      </w:pPr>
    </w:p>
    <w:p w:rsidR="001E5D6B" w:rsidRPr="001E5D6B" w:rsidRDefault="001E5D6B" w:rsidP="001E5D6B">
      <w:pPr>
        <w:spacing w:after="0" w:line="240" w:lineRule="auto"/>
        <w:ind w:right="-241"/>
        <w:jc w:val="both"/>
        <w:rPr>
          <w:rFonts w:ascii="Arial" w:eastAsia="Times New Roman" w:hAnsi="Arial" w:cs="Arial"/>
          <w:sz w:val="20"/>
          <w:szCs w:val="20"/>
          <w:lang w:eastAsia="ro-RO"/>
        </w:rPr>
      </w:pPr>
      <w:r w:rsidRPr="001E5D6B">
        <w:rPr>
          <w:rFonts w:ascii="Arial" w:eastAsia="Times New Roman" w:hAnsi="Arial" w:cs="Arial"/>
          <w:b/>
          <w:i/>
          <w:sz w:val="20"/>
          <w:szCs w:val="20"/>
          <w:lang w:eastAsia="ro-RO"/>
        </w:rPr>
        <w:t>Art.2</w:t>
      </w:r>
      <w:r w:rsidRPr="001E5D6B">
        <w:rPr>
          <w:rFonts w:ascii="Arial" w:eastAsia="Times New Roman" w:hAnsi="Arial" w:cs="Arial"/>
          <w:sz w:val="20"/>
          <w:szCs w:val="20"/>
          <w:lang w:eastAsia="ro-RO"/>
        </w:rPr>
        <w:t xml:space="preserve"> Prezentul contract îşi va produce efectele de la data semnării şi până la efectuarea plăţilor aferente serviciilor prestate.</w:t>
      </w:r>
    </w:p>
    <w:p w:rsidR="001E5D6B" w:rsidRPr="001E5D6B" w:rsidRDefault="001E5D6B" w:rsidP="001E5D6B">
      <w:pPr>
        <w:spacing w:after="0" w:line="240" w:lineRule="auto"/>
        <w:ind w:right="-241"/>
        <w:jc w:val="both"/>
        <w:rPr>
          <w:rFonts w:ascii="Arial" w:eastAsia="Times New Roman" w:hAnsi="Arial" w:cs="Arial"/>
          <w:sz w:val="20"/>
          <w:szCs w:val="20"/>
          <w:lang w:eastAsia="ro-RO"/>
        </w:rPr>
      </w:pPr>
    </w:p>
    <w:p w:rsidR="001E5D6B" w:rsidRPr="001E5D6B" w:rsidRDefault="001E5D6B" w:rsidP="001E5D6B">
      <w:pPr>
        <w:spacing w:after="0" w:line="240" w:lineRule="auto"/>
        <w:jc w:val="both"/>
        <w:rPr>
          <w:rFonts w:ascii="Arial" w:eastAsia="Times New Roman" w:hAnsi="Arial" w:cs="Arial"/>
          <w:sz w:val="20"/>
          <w:szCs w:val="20"/>
          <w:lang w:val="it-IT"/>
        </w:rPr>
      </w:pPr>
      <w:r w:rsidRPr="001E5D6B">
        <w:rPr>
          <w:rFonts w:ascii="Arial" w:eastAsia="Times New Roman" w:hAnsi="Arial" w:cs="Arial"/>
          <w:b/>
          <w:i/>
          <w:sz w:val="20"/>
          <w:szCs w:val="20"/>
          <w:lang w:eastAsia="ro-RO"/>
        </w:rPr>
        <w:t xml:space="preserve">Art.3 </w:t>
      </w:r>
      <w:r w:rsidRPr="001E5D6B">
        <w:rPr>
          <w:rFonts w:ascii="Arial" w:eastAsia="Times New Roman" w:hAnsi="Arial" w:cs="Arial"/>
          <w:sz w:val="20"/>
          <w:szCs w:val="20"/>
          <w:lang w:eastAsia="ro-RO"/>
        </w:rPr>
        <w:t>Pretul unitar al serviciilor ce urmeaza sa fie prestate este conform tabel</w:t>
      </w:r>
      <w:r w:rsidR="00E65E60" w:rsidRPr="00E65E60">
        <w:rPr>
          <w:rFonts w:ascii="Arial" w:eastAsia="Times New Roman" w:hAnsi="Arial" w:cs="Arial"/>
          <w:sz w:val="20"/>
          <w:szCs w:val="20"/>
          <w:lang w:eastAsia="ro-RO"/>
        </w:rPr>
        <w:t>ului</w:t>
      </w:r>
      <w:r w:rsidRPr="001E5D6B">
        <w:rPr>
          <w:rFonts w:ascii="Arial" w:eastAsia="Times New Roman" w:hAnsi="Arial" w:cs="Arial"/>
          <w:sz w:val="20"/>
          <w:szCs w:val="20"/>
          <w:lang w:eastAsia="ro-RO"/>
        </w:rPr>
        <w:t xml:space="preserve"> de mai jos. </w:t>
      </w:r>
    </w:p>
    <w:p w:rsidR="001E5D6B" w:rsidRPr="001E5D6B" w:rsidRDefault="001E5D6B" w:rsidP="001E5D6B">
      <w:pPr>
        <w:spacing w:after="0" w:line="240" w:lineRule="auto"/>
        <w:jc w:val="both"/>
        <w:rPr>
          <w:rFonts w:ascii="Arial" w:eastAsia="Times New Roman" w:hAnsi="Arial" w:cs="Arial"/>
          <w:sz w:val="20"/>
          <w:szCs w:val="20"/>
          <w:lang w:eastAsia="ro-RO"/>
        </w:rPr>
      </w:pPr>
    </w:p>
    <w:p w:rsidR="001E5D6B" w:rsidRPr="001E5D6B" w:rsidRDefault="001E5D6B" w:rsidP="001E5D6B">
      <w:pPr>
        <w:numPr>
          <w:ilvl w:val="1"/>
          <w:numId w:val="3"/>
        </w:numPr>
        <w:spacing w:after="0" w:line="240" w:lineRule="auto"/>
        <w:jc w:val="both"/>
        <w:rPr>
          <w:rFonts w:ascii="Arial" w:eastAsia="Times New Roman" w:hAnsi="Arial" w:cs="Arial"/>
          <w:sz w:val="20"/>
          <w:szCs w:val="20"/>
          <w:lang w:eastAsia="ro-RO"/>
        </w:rPr>
      </w:pPr>
      <w:r w:rsidRPr="001E5D6B">
        <w:rPr>
          <w:rFonts w:ascii="Arial" w:eastAsia="Times New Roman" w:hAnsi="Arial" w:cs="Arial"/>
          <w:b/>
          <w:sz w:val="20"/>
          <w:szCs w:val="20"/>
          <w:lang w:eastAsia="ro-RO"/>
        </w:rPr>
        <w:t xml:space="preserve">Servicii </w:t>
      </w:r>
      <w:r w:rsidR="00E65E60" w:rsidRPr="00E65E60">
        <w:rPr>
          <w:rFonts w:ascii="Arial" w:eastAsia="Times New Roman" w:hAnsi="Arial" w:cs="Arial"/>
          <w:b/>
          <w:sz w:val="20"/>
          <w:szCs w:val="20"/>
          <w:lang w:eastAsia="ro-RO"/>
        </w:rPr>
        <w:t xml:space="preserve">de catering </w:t>
      </w:r>
      <w:r w:rsidRPr="001E5D6B">
        <w:rPr>
          <w:rFonts w:ascii="Arial" w:eastAsia="Times New Roman" w:hAnsi="Arial" w:cs="Arial"/>
          <w:sz w:val="20"/>
          <w:szCs w:val="20"/>
          <w:lang w:eastAsia="ro-RO"/>
        </w:rPr>
        <w:t xml:space="preserve">in data de </w:t>
      </w:r>
      <w:r w:rsidRPr="001E5D6B">
        <w:rPr>
          <w:rFonts w:ascii="Arial" w:eastAsia="Times New Roman" w:hAnsi="Arial" w:cs="Arial"/>
          <w:b/>
          <w:sz w:val="20"/>
          <w:szCs w:val="20"/>
          <w:lang w:eastAsia="ro-RO"/>
        </w:rPr>
        <w:t>................, locatie</w:t>
      </w:r>
      <w:r w:rsidR="00E65E60" w:rsidRPr="00E65E60">
        <w:rPr>
          <w:rFonts w:ascii="Arial" w:eastAsia="Times New Roman" w:hAnsi="Arial" w:cs="Arial"/>
          <w:b/>
          <w:sz w:val="20"/>
          <w:szCs w:val="20"/>
          <w:lang w:eastAsia="ro-RO"/>
        </w:rPr>
        <w:t xml:space="preserve"> Piatra Neamt, jud. Neamt,  str.Lt.Draghescu, nr.9</w:t>
      </w:r>
      <w:r w:rsidRPr="001E5D6B">
        <w:rPr>
          <w:rFonts w:ascii="Arial" w:eastAsia="Times New Roman" w:hAnsi="Arial" w:cs="Arial"/>
          <w:sz w:val="20"/>
          <w:szCs w:val="20"/>
          <w:lang w:val="en-US" w:eastAsia="ro-RO"/>
        </w:rPr>
        <w:t xml:space="preserve">: </w:t>
      </w:r>
    </w:p>
    <w:p w:rsidR="001E5D6B" w:rsidRPr="001E5D6B" w:rsidRDefault="001E5D6B" w:rsidP="001E5D6B">
      <w:pPr>
        <w:spacing w:after="0" w:line="240" w:lineRule="auto"/>
        <w:jc w:val="both"/>
        <w:rPr>
          <w:rFonts w:ascii="Arial" w:eastAsia="Times New Roman" w:hAnsi="Arial" w:cs="Arial"/>
          <w:sz w:val="20"/>
          <w:szCs w:val="20"/>
          <w:lang w:val="it-I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gridCol w:w="1147"/>
        <w:gridCol w:w="1463"/>
        <w:gridCol w:w="1353"/>
      </w:tblGrid>
      <w:tr w:rsidR="001E5D6B" w:rsidRPr="001E5D6B" w:rsidTr="00E65E60">
        <w:tc>
          <w:tcPr>
            <w:tcW w:w="5685" w:type="dxa"/>
            <w:tcBorders>
              <w:top w:val="single" w:sz="4" w:space="0" w:color="auto"/>
              <w:left w:val="single" w:sz="4" w:space="0" w:color="auto"/>
              <w:bottom w:val="single" w:sz="4" w:space="0" w:color="auto"/>
              <w:right w:val="single" w:sz="4" w:space="0" w:color="auto"/>
            </w:tcBorders>
            <w:hideMark/>
          </w:tcPr>
          <w:p w:rsidR="001E5D6B" w:rsidRPr="001E5D6B" w:rsidRDefault="001E5D6B" w:rsidP="001E5D6B">
            <w:pPr>
              <w:spacing w:after="0" w:line="240" w:lineRule="auto"/>
              <w:jc w:val="center"/>
              <w:rPr>
                <w:rFonts w:ascii="Arial" w:eastAsia="Times New Roman" w:hAnsi="Arial" w:cs="Arial"/>
                <w:b/>
                <w:color w:val="000000"/>
                <w:sz w:val="20"/>
                <w:szCs w:val="20"/>
              </w:rPr>
            </w:pPr>
            <w:r w:rsidRPr="001E5D6B">
              <w:rPr>
                <w:rFonts w:ascii="Arial" w:eastAsia="Times New Roman" w:hAnsi="Arial" w:cs="Arial"/>
                <w:b/>
                <w:i/>
                <w:sz w:val="20"/>
                <w:szCs w:val="20"/>
                <w:lang w:val="it-IT" w:eastAsia="ro-RO"/>
              </w:rPr>
              <w:t xml:space="preserve"> </w:t>
            </w:r>
            <w:r w:rsidRPr="001E5D6B">
              <w:rPr>
                <w:rFonts w:ascii="Arial" w:eastAsia="Times New Roman" w:hAnsi="Arial" w:cs="Arial"/>
                <w:b/>
                <w:color w:val="000000"/>
                <w:sz w:val="20"/>
                <w:szCs w:val="20"/>
              </w:rPr>
              <w:t>Denumire serviciu</w:t>
            </w:r>
          </w:p>
        </w:tc>
        <w:tc>
          <w:tcPr>
            <w:tcW w:w="1147" w:type="dxa"/>
            <w:tcBorders>
              <w:top w:val="single" w:sz="4" w:space="0" w:color="auto"/>
              <w:left w:val="single" w:sz="4" w:space="0" w:color="auto"/>
              <w:bottom w:val="single" w:sz="4" w:space="0" w:color="auto"/>
              <w:right w:val="single" w:sz="4" w:space="0" w:color="auto"/>
            </w:tcBorders>
            <w:hideMark/>
          </w:tcPr>
          <w:p w:rsidR="001E5D6B" w:rsidRPr="001E5D6B" w:rsidRDefault="001E5D6B" w:rsidP="001E5D6B">
            <w:pPr>
              <w:spacing w:after="0" w:line="240" w:lineRule="auto"/>
              <w:jc w:val="center"/>
              <w:rPr>
                <w:rFonts w:ascii="Arial" w:eastAsia="Times New Roman" w:hAnsi="Arial" w:cs="Arial"/>
                <w:b/>
                <w:color w:val="000000"/>
                <w:sz w:val="20"/>
                <w:szCs w:val="20"/>
              </w:rPr>
            </w:pPr>
            <w:r w:rsidRPr="001E5D6B">
              <w:rPr>
                <w:rFonts w:ascii="Arial" w:eastAsia="Times New Roman" w:hAnsi="Arial" w:cs="Arial"/>
                <w:b/>
                <w:color w:val="000000"/>
                <w:sz w:val="20"/>
                <w:szCs w:val="20"/>
              </w:rPr>
              <w:t>Interval orar</w:t>
            </w:r>
          </w:p>
        </w:tc>
        <w:tc>
          <w:tcPr>
            <w:tcW w:w="1463" w:type="dxa"/>
            <w:tcBorders>
              <w:top w:val="single" w:sz="4" w:space="0" w:color="auto"/>
              <w:left w:val="single" w:sz="4" w:space="0" w:color="auto"/>
              <w:bottom w:val="single" w:sz="4" w:space="0" w:color="auto"/>
              <w:right w:val="single" w:sz="4" w:space="0" w:color="auto"/>
            </w:tcBorders>
            <w:hideMark/>
          </w:tcPr>
          <w:p w:rsidR="001E5D6B" w:rsidRPr="001E5D6B" w:rsidRDefault="001E5D6B" w:rsidP="001E5D6B">
            <w:pPr>
              <w:spacing w:after="0" w:line="240" w:lineRule="auto"/>
              <w:jc w:val="center"/>
              <w:rPr>
                <w:rFonts w:ascii="Arial" w:eastAsia="Times New Roman" w:hAnsi="Arial" w:cs="Arial"/>
                <w:b/>
                <w:color w:val="000000"/>
                <w:sz w:val="20"/>
                <w:szCs w:val="20"/>
              </w:rPr>
            </w:pPr>
            <w:r w:rsidRPr="001E5D6B">
              <w:rPr>
                <w:rFonts w:ascii="Arial" w:eastAsia="Times New Roman" w:hAnsi="Arial" w:cs="Arial"/>
                <w:b/>
                <w:color w:val="000000"/>
                <w:sz w:val="20"/>
                <w:szCs w:val="20"/>
              </w:rPr>
              <w:t>Numar minim persoane participante</w:t>
            </w:r>
          </w:p>
        </w:tc>
        <w:tc>
          <w:tcPr>
            <w:tcW w:w="1353" w:type="dxa"/>
            <w:tcBorders>
              <w:top w:val="single" w:sz="4" w:space="0" w:color="auto"/>
              <w:left w:val="single" w:sz="4" w:space="0" w:color="auto"/>
              <w:bottom w:val="single" w:sz="4" w:space="0" w:color="auto"/>
              <w:right w:val="single" w:sz="4" w:space="0" w:color="auto"/>
            </w:tcBorders>
            <w:hideMark/>
          </w:tcPr>
          <w:p w:rsidR="001E5D6B" w:rsidRPr="001E5D6B" w:rsidRDefault="001E5D6B" w:rsidP="001E5D6B">
            <w:pPr>
              <w:spacing w:after="0" w:line="240" w:lineRule="auto"/>
              <w:jc w:val="center"/>
              <w:rPr>
                <w:rFonts w:ascii="Arial" w:eastAsia="Times New Roman" w:hAnsi="Arial" w:cs="Arial"/>
                <w:b/>
                <w:color w:val="000000"/>
                <w:sz w:val="20"/>
                <w:szCs w:val="20"/>
              </w:rPr>
            </w:pPr>
            <w:r w:rsidRPr="001E5D6B">
              <w:rPr>
                <w:rFonts w:ascii="Arial" w:eastAsia="Times New Roman" w:hAnsi="Arial" w:cs="Arial"/>
                <w:b/>
                <w:color w:val="000000"/>
                <w:sz w:val="20"/>
                <w:szCs w:val="20"/>
              </w:rPr>
              <w:t>Pret unitar/pers lei, fara TVA</w:t>
            </w:r>
          </w:p>
        </w:tc>
      </w:tr>
      <w:tr w:rsidR="001E5D6B" w:rsidRPr="001E5D6B" w:rsidTr="00E65E60">
        <w:tc>
          <w:tcPr>
            <w:tcW w:w="5685" w:type="dxa"/>
            <w:tcBorders>
              <w:top w:val="single" w:sz="4" w:space="0" w:color="auto"/>
              <w:left w:val="single" w:sz="4" w:space="0" w:color="auto"/>
              <w:bottom w:val="single" w:sz="4" w:space="0" w:color="auto"/>
              <w:right w:val="single" w:sz="4" w:space="0" w:color="auto"/>
            </w:tcBorders>
            <w:hideMark/>
          </w:tcPr>
          <w:p w:rsidR="001E5D6B" w:rsidRPr="001E5D6B" w:rsidRDefault="001E5D6B" w:rsidP="001E5D6B">
            <w:pPr>
              <w:spacing w:after="0" w:line="240" w:lineRule="auto"/>
              <w:jc w:val="center"/>
              <w:rPr>
                <w:rFonts w:ascii="Arial" w:eastAsia="Times New Roman" w:hAnsi="Arial" w:cs="Arial"/>
                <w:i/>
                <w:sz w:val="20"/>
                <w:szCs w:val="20"/>
                <w:lang w:eastAsia="ro-RO"/>
              </w:rPr>
            </w:pPr>
          </w:p>
        </w:tc>
        <w:tc>
          <w:tcPr>
            <w:tcW w:w="1147" w:type="dxa"/>
            <w:tcBorders>
              <w:top w:val="single" w:sz="4" w:space="0" w:color="auto"/>
              <w:left w:val="single" w:sz="4" w:space="0" w:color="auto"/>
              <w:bottom w:val="single" w:sz="4" w:space="0" w:color="auto"/>
              <w:right w:val="single" w:sz="4" w:space="0" w:color="auto"/>
            </w:tcBorders>
          </w:tcPr>
          <w:p w:rsidR="001E5D6B" w:rsidRPr="001E5D6B" w:rsidRDefault="001E5D6B" w:rsidP="001E5D6B">
            <w:pPr>
              <w:spacing w:after="0" w:line="240" w:lineRule="auto"/>
              <w:jc w:val="center"/>
              <w:rPr>
                <w:rFonts w:ascii="Arial" w:eastAsia="Times New Roman" w:hAnsi="Arial" w:cs="Arial"/>
                <w:color w:val="000000"/>
                <w:sz w:val="20"/>
                <w:szCs w:val="20"/>
              </w:rPr>
            </w:pPr>
          </w:p>
        </w:tc>
        <w:tc>
          <w:tcPr>
            <w:tcW w:w="1463" w:type="dxa"/>
            <w:tcBorders>
              <w:top w:val="single" w:sz="4" w:space="0" w:color="auto"/>
              <w:left w:val="single" w:sz="4" w:space="0" w:color="auto"/>
              <w:bottom w:val="single" w:sz="4" w:space="0" w:color="auto"/>
              <w:right w:val="single" w:sz="4" w:space="0" w:color="auto"/>
            </w:tcBorders>
          </w:tcPr>
          <w:p w:rsidR="001E5D6B" w:rsidRPr="001E5D6B" w:rsidRDefault="001E5D6B" w:rsidP="001E5D6B">
            <w:pPr>
              <w:spacing w:after="0" w:line="240" w:lineRule="auto"/>
              <w:jc w:val="center"/>
              <w:rPr>
                <w:rFonts w:ascii="Arial" w:eastAsia="Times New Roman" w:hAnsi="Arial" w:cs="Arial"/>
                <w:b/>
                <w:color w:val="000000"/>
                <w:sz w:val="20"/>
                <w:szCs w:val="20"/>
              </w:rPr>
            </w:pPr>
          </w:p>
        </w:tc>
        <w:tc>
          <w:tcPr>
            <w:tcW w:w="1353" w:type="dxa"/>
            <w:tcBorders>
              <w:top w:val="single" w:sz="4" w:space="0" w:color="auto"/>
              <w:left w:val="single" w:sz="4" w:space="0" w:color="auto"/>
              <w:bottom w:val="single" w:sz="4" w:space="0" w:color="auto"/>
              <w:right w:val="single" w:sz="4" w:space="0" w:color="auto"/>
            </w:tcBorders>
          </w:tcPr>
          <w:p w:rsidR="001E5D6B" w:rsidRPr="001E5D6B" w:rsidRDefault="001E5D6B" w:rsidP="001E5D6B">
            <w:pPr>
              <w:spacing w:after="0" w:line="240" w:lineRule="auto"/>
              <w:jc w:val="center"/>
              <w:rPr>
                <w:rFonts w:ascii="Arial" w:eastAsia="Times New Roman" w:hAnsi="Arial" w:cs="Arial"/>
                <w:color w:val="000000"/>
                <w:sz w:val="20"/>
                <w:szCs w:val="20"/>
              </w:rPr>
            </w:pPr>
          </w:p>
        </w:tc>
      </w:tr>
    </w:tbl>
    <w:p w:rsidR="001E5D6B" w:rsidRPr="001E5D6B" w:rsidRDefault="001E5D6B" w:rsidP="001E5D6B">
      <w:pPr>
        <w:widowControl w:val="0"/>
        <w:suppressAutoHyphens/>
        <w:spacing w:after="40" w:line="240" w:lineRule="auto"/>
        <w:jc w:val="both"/>
        <w:rPr>
          <w:rFonts w:ascii="Arial" w:eastAsia="HG Mincho Light J" w:hAnsi="Arial" w:cs="Arial"/>
          <w:color w:val="000000"/>
          <w:sz w:val="20"/>
          <w:szCs w:val="20"/>
          <w:lang w:eastAsia="ro-RO"/>
        </w:rPr>
      </w:pPr>
    </w:p>
    <w:p w:rsidR="001E5D6B" w:rsidRPr="001E5D6B" w:rsidRDefault="001E5D6B" w:rsidP="001E5D6B">
      <w:pPr>
        <w:widowControl w:val="0"/>
        <w:suppressAutoHyphens/>
        <w:spacing w:after="40" w:line="240" w:lineRule="auto"/>
        <w:jc w:val="both"/>
        <w:rPr>
          <w:rFonts w:ascii="Arial" w:eastAsia="HG Mincho Light J" w:hAnsi="Arial" w:cs="Arial"/>
          <w:color w:val="000000"/>
          <w:sz w:val="20"/>
          <w:szCs w:val="20"/>
          <w:lang w:eastAsia="ro-RO"/>
        </w:rPr>
      </w:pPr>
    </w:p>
    <w:p w:rsidR="001E5D6B" w:rsidRPr="001E5D6B" w:rsidRDefault="001E5D6B" w:rsidP="001E5D6B">
      <w:pPr>
        <w:keepNext/>
        <w:widowControl w:val="0"/>
        <w:numPr>
          <w:ilvl w:val="0"/>
          <w:numId w:val="1"/>
        </w:numPr>
        <w:suppressAutoHyphens/>
        <w:spacing w:after="0" w:line="240" w:lineRule="auto"/>
        <w:jc w:val="both"/>
        <w:outlineLvl w:val="2"/>
        <w:rPr>
          <w:rFonts w:ascii="Arial" w:eastAsia="HG Mincho Light J" w:hAnsi="Arial" w:cs="Arial"/>
          <w:b/>
          <w:color w:val="000000"/>
          <w:sz w:val="20"/>
          <w:szCs w:val="20"/>
          <w:lang w:eastAsia="ro-RO"/>
        </w:rPr>
      </w:pPr>
      <w:r w:rsidRPr="001E5D6B">
        <w:rPr>
          <w:rFonts w:ascii="Arial" w:eastAsia="HG Mincho Light J" w:hAnsi="Arial" w:cs="Arial"/>
          <w:b/>
          <w:color w:val="000000"/>
          <w:sz w:val="20"/>
          <w:szCs w:val="20"/>
          <w:lang w:eastAsia="ro-RO"/>
        </w:rPr>
        <w:t>OBLIGATIILE PĂRŢILOR</w:t>
      </w:r>
    </w:p>
    <w:p w:rsidR="001E5D6B" w:rsidRPr="001E5D6B" w:rsidRDefault="001E5D6B" w:rsidP="001E5D6B">
      <w:pPr>
        <w:spacing w:after="0" w:line="240" w:lineRule="auto"/>
        <w:rPr>
          <w:rFonts w:ascii="Arial" w:eastAsia="Times New Roman" w:hAnsi="Arial" w:cs="Arial"/>
          <w:sz w:val="20"/>
          <w:szCs w:val="20"/>
          <w:lang w:eastAsia="ro-RO"/>
        </w:rPr>
      </w:pPr>
    </w:p>
    <w:p w:rsidR="001E5D6B" w:rsidRPr="001E5D6B" w:rsidRDefault="001E5D6B" w:rsidP="001E5D6B">
      <w:pPr>
        <w:keepNext/>
        <w:widowControl w:val="0"/>
        <w:suppressAutoHyphens/>
        <w:spacing w:after="0" w:line="240" w:lineRule="auto"/>
        <w:jc w:val="both"/>
        <w:outlineLvl w:val="2"/>
        <w:rPr>
          <w:rFonts w:ascii="Arial" w:eastAsia="HG Mincho Light J" w:hAnsi="Arial" w:cs="Arial"/>
          <w:color w:val="000000"/>
          <w:sz w:val="20"/>
          <w:szCs w:val="20"/>
          <w:lang w:eastAsia="ro-RO"/>
        </w:rPr>
      </w:pPr>
      <w:r w:rsidRPr="001E5D6B">
        <w:rPr>
          <w:rFonts w:ascii="Arial" w:eastAsia="HG Mincho Light J" w:hAnsi="Arial" w:cs="Arial"/>
          <w:b/>
          <w:i/>
          <w:color w:val="000000"/>
          <w:sz w:val="20"/>
          <w:szCs w:val="20"/>
          <w:lang w:eastAsia="ro-RO"/>
        </w:rPr>
        <w:t>Art.4</w:t>
      </w:r>
      <w:r w:rsidRPr="001E5D6B">
        <w:rPr>
          <w:rFonts w:ascii="Arial" w:eastAsia="HG Mincho Light J" w:hAnsi="Arial" w:cs="Arial"/>
          <w:b/>
          <w:color w:val="000000"/>
          <w:sz w:val="20"/>
          <w:szCs w:val="20"/>
          <w:lang w:eastAsia="ro-RO"/>
        </w:rPr>
        <w:t xml:space="preserve">   PRESTATORUL </w:t>
      </w:r>
      <w:r w:rsidRPr="001E5D6B">
        <w:rPr>
          <w:rFonts w:ascii="Arial" w:eastAsia="HG Mincho Light J" w:hAnsi="Arial" w:cs="Arial"/>
          <w:color w:val="000000"/>
          <w:sz w:val="20"/>
          <w:szCs w:val="20"/>
          <w:lang w:eastAsia="ro-RO"/>
        </w:rPr>
        <w:t>se obligă:</w:t>
      </w:r>
    </w:p>
    <w:p w:rsidR="001E5D6B" w:rsidRPr="001E5D6B" w:rsidRDefault="001E5D6B" w:rsidP="001E5D6B">
      <w:pPr>
        <w:spacing w:after="0" w:line="240" w:lineRule="auto"/>
        <w:rPr>
          <w:rFonts w:ascii="Arial" w:eastAsia="Times New Roman" w:hAnsi="Arial" w:cs="Arial"/>
          <w:sz w:val="20"/>
          <w:szCs w:val="20"/>
          <w:lang w:eastAsia="ro-RO"/>
        </w:rPr>
      </w:pPr>
    </w:p>
    <w:p w:rsidR="001E5D6B" w:rsidRPr="001E5D6B" w:rsidRDefault="001E5D6B" w:rsidP="001E5D6B">
      <w:pPr>
        <w:numPr>
          <w:ilvl w:val="0"/>
          <w:numId w:val="4"/>
        </w:numPr>
        <w:spacing w:after="0" w:line="240" w:lineRule="auto"/>
        <w:ind w:right="-99"/>
        <w:jc w:val="both"/>
        <w:rPr>
          <w:rFonts w:ascii="Arial" w:eastAsia="Times New Roman" w:hAnsi="Arial" w:cs="Arial"/>
          <w:sz w:val="20"/>
          <w:szCs w:val="20"/>
          <w:lang w:eastAsia="ro-RO"/>
        </w:rPr>
      </w:pPr>
      <w:r w:rsidRPr="001E5D6B">
        <w:rPr>
          <w:rFonts w:ascii="Arial" w:eastAsia="Times New Roman" w:hAnsi="Arial" w:cs="Arial"/>
          <w:sz w:val="20"/>
          <w:szCs w:val="20"/>
          <w:lang w:eastAsia="ro-RO"/>
        </w:rPr>
        <w:t>să asigure achizitorului serviciile care constituie obiectul contractului,</w:t>
      </w:r>
      <w:r w:rsidR="00E65E60" w:rsidRPr="00E65E60">
        <w:rPr>
          <w:rFonts w:ascii="Arial" w:eastAsia="Times New Roman" w:hAnsi="Arial" w:cs="Arial"/>
          <w:sz w:val="20"/>
          <w:szCs w:val="20"/>
          <w:lang w:eastAsia="ro-RO"/>
        </w:rPr>
        <w:t xml:space="preserve"> in conformitate cu specificatia tehnica/ solicitarea acestuia si</w:t>
      </w:r>
      <w:r w:rsidRPr="001E5D6B">
        <w:rPr>
          <w:rFonts w:ascii="Arial" w:eastAsia="Times New Roman" w:hAnsi="Arial" w:cs="Arial"/>
          <w:sz w:val="20"/>
          <w:szCs w:val="20"/>
          <w:lang w:eastAsia="ro-RO"/>
        </w:rPr>
        <w:t xml:space="preserve"> la tarifele stabilite de comun acord.</w:t>
      </w:r>
    </w:p>
    <w:p w:rsidR="001E5D6B" w:rsidRPr="001E5D6B" w:rsidRDefault="001E5D6B" w:rsidP="001E5D6B">
      <w:pPr>
        <w:numPr>
          <w:ilvl w:val="0"/>
          <w:numId w:val="4"/>
        </w:numPr>
        <w:spacing w:after="0" w:line="240" w:lineRule="auto"/>
        <w:ind w:right="-99"/>
        <w:jc w:val="both"/>
        <w:rPr>
          <w:rFonts w:ascii="Arial" w:eastAsia="Times New Roman" w:hAnsi="Arial" w:cs="Arial"/>
          <w:sz w:val="20"/>
          <w:szCs w:val="20"/>
          <w:u w:val="single"/>
          <w:lang w:eastAsia="ro-RO"/>
        </w:rPr>
      </w:pPr>
      <w:r w:rsidRPr="001E5D6B">
        <w:rPr>
          <w:rFonts w:ascii="Arial" w:eastAsia="Times New Roman" w:hAnsi="Arial" w:cs="Arial"/>
          <w:sz w:val="20"/>
          <w:szCs w:val="20"/>
          <w:lang w:eastAsia="ro-RO"/>
        </w:rPr>
        <w:t>să emită rapoarte de activitate si factura/facturile fiscală/e pentru serviciile real prestate conform contractului.</w:t>
      </w:r>
    </w:p>
    <w:p w:rsidR="001E5D6B" w:rsidRPr="001E5D6B" w:rsidRDefault="001E5D6B" w:rsidP="001E5D6B">
      <w:pPr>
        <w:spacing w:after="0" w:line="240" w:lineRule="auto"/>
        <w:ind w:right="-99"/>
        <w:jc w:val="both"/>
        <w:rPr>
          <w:rFonts w:ascii="Arial" w:eastAsia="Times New Roman" w:hAnsi="Arial" w:cs="Arial"/>
          <w:b/>
          <w:sz w:val="20"/>
          <w:szCs w:val="20"/>
          <w:u w:val="single"/>
          <w:lang w:eastAsia="ro-RO"/>
        </w:rPr>
      </w:pPr>
    </w:p>
    <w:p w:rsidR="001E5D6B" w:rsidRPr="001E5D6B" w:rsidRDefault="001E5D6B" w:rsidP="001E5D6B">
      <w:pPr>
        <w:spacing w:after="0" w:line="240" w:lineRule="auto"/>
        <w:jc w:val="both"/>
        <w:rPr>
          <w:rFonts w:ascii="Arial" w:eastAsia="Times New Roman" w:hAnsi="Arial" w:cs="Arial"/>
          <w:sz w:val="20"/>
          <w:szCs w:val="20"/>
          <w:lang w:eastAsia="ro-RO"/>
        </w:rPr>
      </w:pPr>
      <w:r w:rsidRPr="001E5D6B">
        <w:rPr>
          <w:rFonts w:ascii="Arial" w:eastAsia="Times New Roman" w:hAnsi="Arial" w:cs="Arial"/>
          <w:b/>
          <w:i/>
          <w:sz w:val="20"/>
          <w:szCs w:val="20"/>
          <w:lang w:eastAsia="ro-RO"/>
        </w:rPr>
        <w:t>Art.5</w:t>
      </w:r>
      <w:r w:rsidRPr="001E5D6B">
        <w:rPr>
          <w:rFonts w:ascii="Arial" w:eastAsia="Times New Roman" w:hAnsi="Arial" w:cs="Arial"/>
          <w:sz w:val="20"/>
          <w:szCs w:val="20"/>
          <w:lang w:eastAsia="ro-RO"/>
        </w:rPr>
        <w:t xml:space="preserve">  </w:t>
      </w:r>
      <w:r w:rsidRPr="001E5D6B">
        <w:rPr>
          <w:rFonts w:ascii="Arial" w:eastAsia="Times New Roman" w:hAnsi="Arial" w:cs="Arial"/>
          <w:b/>
          <w:sz w:val="20"/>
          <w:szCs w:val="20"/>
          <w:lang w:eastAsia="ro-RO"/>
        </w:rPr>
        <w:t>ACHIZITORUL</w:t>
      </w:r>
      <w:r w:rsidRPr="001E5D6B">
        <w:rPr>
          <w:rFonts w:ascii="Arial" w:eastAsia="Times New Roman" w:hAnsi="Arial" w:cs="Arial"/>
          <w:sz w:val="20"/>
          <w:szCs w:val="20"/>
          <w:lang w:eastAsia="ro-RO"/>
        </w:rPr>
        <w:t xml:space="preserve"> se obligă:</w:t>
      </w:r>
    </w:p>
    <w:p w:rsidR="001E5D6B" w:rsidRPr="001E5D6B" w:rsidRDefault="001E5D6B" w:rsidP="001E5D6B">
      <w:pPr>
        <w:spacing w:after="0" w:line="240" w:lineRule="auto"/>
        <w:jc w:val="both"/>
        <w:rPr>
          <w:rFonts w:ascii="Arial" w:eastAsia="Times New Roman" w:hAnsi="Arial" w:cs="Arial"/>
          <w:sz w:val="20"/>
          <w:szCs w:val="20"/>
          <w:lang w:eastAsia="ro-RO"/>
        </w:rPr>
      </w:pPr>
    </w:p>
    <w:p w:rsidR="001E5D6B" w:rsidRPr="001E5D6B" w:rsidRDefault="001E5D6B" w:rsidP="001E5D6B">
      <w:pPr>
        <w:numPr>
          <w:ilvl w:val="0"/>
          <w:numId w:val="5"/>
        </w:numPr>
        <w:spacing w:after="0" w:line="240" w:lineRule="auto"/>
        <w:jc w:val="both"/>
        <w:rPr>
          <w:rFonts w:ascii="Arial" w:eastAsia="Times New Roman" w:hAnsi="Arial" w:cs="Arial"/>
          <w:sz w:val="20"/>
          <w:szCs w:val="20"/>
          <w:lang w:eastAsia="ro-RO"/>
        </w:rPr>
      </w:pPr>
      <w:r w:rsidRPr="001E5D6B">
        <w:rPr>
          <w:rFonts w:ascii="Arial" w:eastAsia="Times New Roman" w:hAnsi="Arial" w:cs="Arial"/>
          <w:sz w:val="20"/>
          <w:szCs w:val="20"/>
          <w:lang w:eastAsia="ro-RO"/>
        </w:rPr>
        <w:t>să păstreze confidenţialitatea tarifelor din contract;</w:t>
      </w:r>
    </w:p>
    <w:p w:rsidR="001E5D6B" w:rsidRPr="001E5D6B" w:rsidRDefault="001E5D6B" w:rsidP="001E5D6B">
      <w:pPr>
        <w:numPr>
          <w:ilvl w:val="0"/>
          <w:numId w:val="6"/>
        </w:numPr>
        <w:tabs>
          <w:tab w:val="num" w:pos="1778"/>
        </w:tabs>
        <w:spacing w:after="0" w:line="240" w:lineRule="auto"/>
        <w:ind w:right="-99"/>
        <w:jc w:val="both"/>
        <w:rPr>
          <w:rFonts w:ascii="Arial" w:eastAsia="HG Mincho Light J" w:hAnsi="Arial" w:cs="Arial"/>
          <w:color w:val="000000"/>
          <w:sz w:val="20"/>
          <w:szCs w:val="20"/>
          <w:lang w:eastAsia="ro-RO"/>
        </w:rPr>
      </w:pPr>
      <w:r w:rsidRPr="001E5D6B">
        <w:rPr>
          <w:rFonts w:ascii="Arial" w:eastAsia="Times New Roman" w:hAnsi="Arial" w:cs="Arial"/>
          <w:sz w:val="20"/>
          <w:szCs w:val="20"/>
          <w:lang w:eastAsia="ro-RO"/>
        </w:rPr>
        <w:t>să achite contravaloarea serviciilor real prestate, în conditiile prevăzute din contract.</w:t>
      </w:r>
    </w:p>
    <w:p w:rsidR="001E5D6B" w:rsidRPr="001E5D6B" w:rsidRDefault="001E5D6B" w:rsidP="001E5D6B">
      <w:pPr>
        <w:spacing w:after="0" w:line="240" w:lineRule="auto"/>
        <w:ind w:right="-99"/>
        <w:jc w:val="both"/>
        <w:rPr>
          <w:rFonts w:ascii="Arial" w:eastAsia="HG Mincho Light J" w:hAnsi="Arial" w:cs="Arial"/>
          <w:color w:val="000000"/>
          <w:sz w:val="20"/>
          <w:szCs w:val="20"/>
          <w:lang w:eastAsia="ro-RO"/>
        </w:rPr>
      </w:pPr>
    </w:p>
    <w:p w:rsidR="001E5D6B" w:rsidRPr="001E5D6B" w:rsidRDefault="001E5D6B" w:rsidP="001E5D6B">
      <w:pPr>
        <w:keepNext/>
        <w:widowControl w:val="0"/>
        <w:numPr>
          <w:ilvl w:val="0"/>
          <w:numId w:val="1"/>
        </w:numPr>
        <w:suppressAutoHyphens/>
        <w:spacing w:after="0" w:line="240" w:lineRule="auto"/>
        <w:jc w:val="both"/>
        <w:outlineLvl w:val="2"/>
        <w:rPr>
          <w:rFonts w:ascii="Arial" w:eastAsia="HG Mincho Light J" w:hAnsi="Arial" w:cs="Arial"/>
          <w:b/>
          <w:color w:val="000000"/>
          <w:sz w:val="20"/>
          <w:szCs w:val="20"/>
          <w:lang w:eastAsia="ro-RO"/>
        </w:rPr>
      </w:pPr>
      <w:r w:rsidRPr="001E5D6B">
        <w:rPr>
          <w:rFonts w:ascii="Arial" w:eastAsia="HG Mincho Light J" w:hAnsi="Arial" w:cs="Arial"/>
          <w:b/>
          <w:color w:val="000000"/>
          <w:sz w:val="20"/>
          <w:szCs w:val="20"/>
          <w:lang w:eastAsia="ro-RO"/>
        </w:rPr>
        <w:t>CONDITII DE PLATĂ ŞI DECONTARE</w:t>
      </w:r>
    </w:p>
    <w:p w:rsidR="001E5D6B" w:rsidRPr="001E5D6B" w:rsidRDefault="001E5D6B" w:rsidP="001E5D6B">
      <w:pPr>
        <w:spacing w:after="0" w:line="240" w:lineRule="auto"/>
        <w:rPr>
          <w:rFonts w:ascii="Arial" w:eastAsia="Times New Roman" w:hAnsi="Arial" w:cs="Arial"/>
          <w:sz w:val="20"/>
          <w:szCs w:val="20"/>
          <w:lang w:eastAsia="ro-RO"/>
        </w:rPr>
      </w:pPr>
    </w:p>
    <w:p w:rsidR="001E5D6B" w:rsidRPr="001E5D6B" w:rsidRDefault="001E5D6B" w:rsidP="001E5D6B">
      <w:pPr>
        <w:spacing w:after="0" w:line="240" w:lineRule="auto"/>
        <w:ind w:right="-99"/>
        <w:jc w:val="both"/>
        <w:rPr>
          <w:rFonts w:ascii="Arial" w:eastAsia="Times New Roman" w:hAnsi="Arial" w:cs="Arial"/>
          <w:sz w:val="20"/>
          <w:szCs w:val="20"/>
          <w:lang w:eastAsia="ro-RO"/>
        </w:rPr>
      </w:pPr>
      <w:r w:rsidRPr="001E5D6B">
        <w:rPr>
          <w:rFonts w:ascii="Arial" w:eastAsia="Times New Roman" w:hAnsi="Arial" w:cs="Arial"/>
          <w:b/>
          <w:i/>
          <w:sz w:val="20"/>
          <w:szCs w:val="20"/>
          <w:lang w:eastAsia="ro-RO"/>
        </w:rPr>
        <w:t>Art.6</w:t>
      </w:r>
      <w:r w:rsidRPr="001E5D6B">
        <w:rPr>
          <w:rFonts w:ascii="Arial" w:eastAsia="Times New Roman" w:hAnsi="Arial" w:cs="Arial"/>
          <w:sz w:val="20"/>
          <w:szCs w:val="20"/>
          <w:lang w:eastAsia="ro-RO"/>
        </w:rPr>
        <w:t xml:space="preserve">  Plata prin virament bancar a serviciilor prestate se face de către Achizitor în termen de 7 zile, în baza facturii/facturilor emise de prestator, pentru </w:t>
      </w:r>
      <w:r w:rsidRPr="001E5D6B">
        <w:rPr>
          <w:rFonts w:ascii="Arial" w:eastAsia="Times New Roman" w:hAnsi="Arial" w:cs="Arial"/>
          <w:b/>
          <w:sz w:val="20"/>
          <w:szCs w:val="20"/>
          <w:lang w:eastAsia="ro-RO"/>
        </w:rPr>
        <w:t>serviciile real prestate</w:t>
      </w:r>
      <w:r w:rsidRPr="001E5D6B">
        <w:rPr>
          <w:rFonts w:ascii="Arial" w:eastAsia="Times New Roman" w:hAnsi="Arial" w:cs="Arial"/>
          <w:sz w:val="20"/>
          <w:szCs w:val="20"/>
          <w:lang w:eastAsia="ro-RO"/>
        </w:rPr>
        <w:t xml:space="preserve">.                                                       </w:t>
      </w:r>
    </w:p>
    <w:p w:rsidR="001E5D6B" w:rsidRPr="001E5D6B" w:rsidRDefault="001E5D6B" w:rsidP="001E5D6B">
      <w:pPr>
        <w:widowControl w:val="0"/>
        <w:suppressAutoHyphens/>
        <w:spacing w:after="0" w:line="240" w:lineRule="auto"/>
        <w:ind w:right="-99"/>
        <w:jc w:val="both"/>
        <w:rPr>
          <w:rFonts w:ascii="Arial" w:eastAsia="HG Mincho Light J" w:hAnsi="Arial" w:cs="Arial"/>
          <w:color w:val="000000"/>
          <w:sz w:val="20"/>
          <w:szCs w:val="20"/>
          <w:lang w:eastAsia="ro-RO"/>
        </w:rPr>
      </w:pPr>
      <w:r w:rsidRPr="001E5D6B">
        <w:rPr>
          <w:rFonts w:ascii="Arial" w:eastAsia="HG Mincho Light J" w:hAnsi="Arial" w:cs="Arial"/>
          <w:b/>
          <w:color w:val="000000"/>
          <w:sz w:val="20"/>
          <w:szCs w:val="20"/>
          <w:lang w:eastAsia="ro-RO"/>
        </w:rPr>
        <w:t xml:space="preserve">         </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r w:rsidRPr="001E5D6B">
        <w:rPr>
          <w:rFonts w:ascii="Arial" w:eastAsia="Times New Roman" w:hAnsi="Arial" w:cs="Arial"/>
          <w:b/>
          <w:i/>
          <w:sz w:val="20"/>
          <w:szCs w:val="20"/>
          <w:lang w:eastAsia="ro-RO"/>
        </w:rPr>
        <w:t xml:space="preserve"> Art.7  </w:t>
      </w:r>
      <w:r w:rsidRPr="001E5D6B">
        <w:rPr>
          <w:rFonts w:ascii="Arial" w:eastAsia="Times New Roman" w:hAnsi="Arial" w:cs="Arial"/>
          <w:sz w:val="20"/>
          <w:szCs w:val="20"/>
          <w:lang w:val="pt-BR"/>
        </w:rPr>
        <w:t>Dobanda penalizatoare datorata de catre achizitor curge de la scadenta termenului de plata pana la momentul platii, cuantumul acesteia fiind stabilit ca fiind egal 0.05% pe zi din suma datorata.</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r w:rsidRPr="001E5D6B">
        <w:rPr>
          <w:rFonts w:ascii="Arial" w:eastAsia="Times New Roman" w:hAnsi="Arial" w:cs="Arial"/>
          <w:sz w:val="20"/>
          <w:szCs w:val="20"/>
          <w:lang w:val="pt-BR"/>
        </w:rPr>
        <w:t>20.3 - In raporturile dintre achizitor si prestator, prestarea serviciilor cu intarziere da dreptul primului la aplicarea unei dobanzi penalizatoare celui din urma, cuantumul acesteia fiind stabilita ca fiind egal cu 0,05% din valoarea serviciilor neexecutate la timpul convenit.</w:t>
      </w:r>
    </w:p>
    <w:p w:rsidR="001E5D6B" w:rsidRPr="001E5D6B" w:rsidRDefault="001E5D6B" w:rsidP="001E5D6B">
      <w:pPr>
        <w:spacing w:after="0" w:line="240" w:lineRule="auto"/>
        <w:ind w:right="-99"/>
        <w:jc w:val="both"/>
        <w:rPr>
          <w:rFonts w:ascii="Arial" w:eastAsia="Times New Roman" w:hAnsi="Arial" w:cs="Arial"/>
          <w:sz w:val="20"/>
          <w:szCs w:val="20"/>
          <w:lang w:eastAsia="ro-RO"/>
        </w:rPr>
      </w:pPr>
    </w:p>
    <w:p w:rsidR="001E5D6B" w:rsidRPr="001E5D6B" w:rsidRDefault="001E5D6B" w:rsidP="001E5D6B">
      <w:pPr>
        <w:keepNext/>
        <w:widowControl w:val="0"/>
        <w:numPr>
          <w:ilvl w:val="0"/>
          <w:numId w:val="1"/>
        </w:numPr>
        <w:suppressAutoHyphens/>
        <w:spacing w:after="0" w:line="240" w:lineRule="auto"/>
        <w:jc w:val="both"/>
        <w:outlineLvl w:val="2"/>
        <w:rPr>
          <w:rFonts w:ascii="Arial" w:eastAsia="HG Mincho Light J" w:hAnsi="Arial" w:cs="Arial"/>
          <w:b/>
          <w:color w:val="000000"/>
          <w:sz w:val="20"/>
          <w:szCs w:val="20"/>
          <w:lang w:eastAsia="ro-RO"/>
        </w:rPr>
      </w:pPr>
      <w:r w:rsidRPr="001E5D6B">
        <w:rPr>
          <w:rFonts w:ascii="Arial" w:eastAsia="HG Mincho Light J" w:hAnsi="Arial" w:cs="Arial"/>
          <w:b/>
          <w:color w:val="000000"/>
          <w:sz w:val="20"/>
          <w:szCs w:val="20"/>
          <w:lang w:eastAsia="ro-RO"/>
        </w:rPr>
        <w:t>CLAUZE SPECIALE</w:t>
      </w:r>
    </w:p>
    <w:p w:rsidR="001E5D6B" w:rsidRPr="001E5D6B" w:rsidRDefault="001E5D6B" w:rsidP="001E5D6B">
      <w:pPr>
        <w:spacing w:after="0" w:line="240" w:lineRule="auto"/>
        <w:rPr>
          <w:rFonts w:ascii="Arial" w:eastAsia="Times New Roman" w:hAnsi="Arial" w:cs="Arial"/>
          <w:sz w:val="20"/>
          <w:szCs w:val="20"/>
          <w:lang w:eastAsia="ro-RO"/>
        </w:rPr>
      </w:pPr>
    </w:p>
    <w:p w:rsidR="001E5D6B" w:rsidRPr="001E5D6B" w:rsidRDefault="001E5D6B" w:rsidP="001E5D6B">
      <w:pPr>
        <w:keepNext/>
        <w:widowControl w:val="0"/>
        <w:suppressAutoHyphens/>
        <w:spacing w:after="0" w:line="240" w:lineRule="auto"/>
        <w:jc w:val="both"/>
        <w:outlineLvl w:val="1"/>
        <w:rPr>
          <w:rFonts w:ascii="Arial" w:eastAsia="HG Mincho Light J" w:hAnsi="Arial" w:cs="Arial"/>
          <w:b/>
          <w:color w:val="000000"/>
          <w:sz w:val="20"/>
          <w:szCs w:val="20"/>
          <w:lang w:eastAsia="ro-RO"/>
        </w:rPr>
      </w:pPr>
      <w:r w:rsidRPr="001E5D6B">
        <w:rPr>
          <w:rFonts w:ascii="Arial" w:eastAsia="HG Mincho Light J" w:hAnsi="Arial" w:cs="Arial"/>
          <w:b/>
          <w:i/>
          <w:color w:val="000000"/>
          <w:sz w:val="20"/>
          <w:szCs w:val="20"/>
          <w:lang w:eastAsia="ro-RO"/>
        </w:rPr>
        <w:lastRenderedPageBreak/>
        <w:t>Art.8</w:t>
      </w:r>
      <w:r w:rsidRPr="001E5D6B">
        <w:rPr>
          <w:rFonts w:ascii="Arial" w:eastAsia="HG Mincho Light J" w:hAnsi="Arial" w:cs="Arial"/>
          <w:b/>
          <w:color w:val="000000"/>
          <w:sz w:val="20"/>
          <w:szCs w:val="20"/>
          <w:lang w:eastAsia="ro-RO"/>
        </w:rPr>
        <w:t xml:space="preserve">  </w:t>
      </w:r>
      <w:r w:rsidRPr="001E5D6B">
        <w:rPr>
          <w:rFonts w:ascii="Arial" w:eastAsia="HG Mincho Light J" w:hAnsi="Arial" w:cs="Arial"/>
          <w:color w:val="000000"/>
          <w:sz w:val="20"/>
          <w:szCs w:val="20"/>
          <w:lang w:eastAsia="ro-RO"/>
        </w:rPr>
        <w:t>Încetarea contractului se poate face</w:t>
      </w:r>
      <w:r w:rsidRPr="001E5D6B">
        <w:rPr>
          <w:rFonts w:ascii="Arial" w:eastAsia="HG Mincho Light J" w:hAnsi="Arial" w:cs="Arial"/>
          <w:b/>
          <w:color w:val="000000"/>
          <w:sz w:val="20"/>
          <w:szCs w:val="20"/>
          <w:lang w:eastAsia="ro-RO"/>
        </w:rPr>
        <w:t>:</w:t>
      </w:r>
    </w:p>
    <w:p w:rsidR="001E5D6B" w:rsidRPr="001E5D6B" w:rsidRDefault="001E5D6B" w:rsidP="001E5D6B">
      <w:pPr>
        <w:numPr>
          <w:ilvl w:val="0"/>
          <w:numId w:val="7"/>
        </w:numPr>
        <w:tabs>
          <w:tab w:val="num" w:pos="2061"/>
        </w:tabs>
        <w:spacing w:after="0" w:line="240" w:lineRule="auto"/>
        <w:jc w:val="both"/>
        <w:rPr>
          <w:rFonts w:ascii="Arial" w:eastAsia="Times New Roman" w:hAnsi="Arial" w:cs="Arial"/>
          <w:sz w:val="20"/>
          <w:szCs w:val="20"/>
          <w:lang w:eastAsia="ro-RO"/>
        </w:rPr>
      </w:pPr>
      <w:r w:rsidRPr="001E5D6B">
        <w:rPr>
          <w:rFonts w:ascii="Arial" w:eastAsia="Times New Roman" w:hAnsi="Arial" w:cs="Arial"/>
          <w:sz w:val="20"/>
          <w:szCs w:val="20"/>
          <w:lang w:eastAsia="ro-RO"/>
        </w:rPr>
        <w:t>cu acordul părţilor;</w:t>
      </w:r>
    </w:p>
    <w:p w:rsidR="001E5D6B" w:rsidRPr="001E5D6B" w:rsidRDefault="001E5D6B" w:rsidP="001E5D6B">
      <w:pPr>
        <w:numPr>
          <w:ilvl w:val="0"/>
          <w:numId w:val="8"/>
        </w:numPr>
        <w:spacing w:after="0" w:line="240" w:lineRule="auto"/>
        <w:jc w:val="both"/>
        <w:rPr>
          <w:rFonts w:ascii="Arial" w:eastAsia="Times New Roman" w:hAnsi="Arial" w:cs="Arial"/>
          <w:sz w:val="20"/>
          <w:szCs w:val="20"/>
          <w:lang w:eastAsia="ro-RO"/>
        </w:rPr>
      </w:pPr>
      <w:r w:rsidRPr="001E5D6B">
        <w:rPr>
          <w:rFonts w:ascii="Arial" w:eastAsia="Times New Roman" w:hAnsi="Arial" w:cs="Arial"/>
          <w:sz w:val="20"/>
          <w:szCs w:val="20"/>
          <w:lang w:eastAsia="ro-RO"/>
        </w:rPr>
        <w:t>falimentul sau începerea procedurii de lichidare împotriva uneia dintre părţi.</w:t>
      </w:r>
    </w:p>
    <w:p w:rsidR="001E5D6B" w:rsidRPr="001E5D6B" w:rsidRDefault="001E5D6B" w:rsidP="001E5D6B">
      <w:pPr>
        <w:spacing w:after="0" w:line="240" w:lineRule="auto"/>
        <w:jc w:val="both"/>
        <w:rPr>
          <w:rFonts w:ascii="Arial" w:eastAsia="Times New Roman" w:hAnsi="Arial" w:cs="Arial"/>
          <w:sz w:val="20"/>
          <w:szCs w:val="20"/>
          <w:lang w:eastAsia="ro-RO"/>
        </w:rPr>
      </w:pP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color w:val="0070C0"/>
          <w:sz w:val="20"/>
          <w:szCs w:val="20"/>
          <w:lang w:val="pt-BR"/>
        </w:rPr>
      </w:pPr>
      <w:r w:rsidRPr="001E5D6B">
        <w:rPr>
          <w:rFonts w:ascii="Arial" w:eastAsia="Times New Roman" w:hAnsi="Arial" w:cs="Arial"/>
          <w:color w:val="0070C0"/>
          <w:sz w:val="20"/>
          <w:szCs w:val="20"/>
          <w:lang w:val="pt-BR"/>
        </w:rPr>
        <w:t xml:space="preserve">    </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r w:rsidRPr="001E5D6B">
        <w:rPr>
          <w:rFonts w:ascii="Arial" w:eastAsia="Times New Roman" w:hAnsi="Arial" w:cs="Arial"/>
          <w:color w:val="0070C0"/>
          <w:sz w:val="20"/>
          <w:szCs w:val="20"/>
          <w:lang w:val="pt-BR"/>
        </w:rPr>
        <w:t xml:space="preserve">  </w:t>
      </w:r>
      <w:r w:rsidRPr="001E5D6B">
        <w:rPr>
          <w:rFonts w:ascii="Arial" w:eastAsia="Times New Roman" w:hAnsi="Arial" w:cs="Arial"/>
          <w:sz w:val="20"/>
          <w:szCs w:val="20"/>
          <w:lang w:val="pt-BR"/>
        </w:rPr>
        <w:t xml:space="preserve">Partile au inteles sa incheie azi, ............, prezentul contract </w:t>
      </w:r>
      <w:r w:rsidR="00E65E60" w:rsidRPr="00E65E60">
        <w:rPr>
          <w:rFonts w:ascii="Arial" w:eastAsia="Times New Roman" w:hAnsi="Arial" w:cs="Arial"/>
          <w:sz w:val="20"/>
          <w:szCs w:val="20"/>
          <w:lang w:val="pt-BR"/>
        </w:rPr>
        <w:t>de servicii</w:t>
      </w:r>
      <w:r w:rsidRPr="001E5D6B">
        <w:rPr>
          <w:rFonts w:ascii="Arial" w:eastAsia="Times New Roman" w:hAnsi="Arial" w:cs="Arial"/>
          <w:sz w:val="20"/>
          <w:szCs w:val="20"/>
          <w:lang w:val="pt-BR"/>
        </w:rPr>
        <w:t xml:space="preserve"> in doua exemplare, cate unul pentru fiecare parte.</w:t>
      </w: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p>
    <w:p w:rsidR="001E5D6B" w:rsidRPr="001E5D6B" w:rsidRDefault="001E5D6B" w:rsidP="001E5D6B">
      <w:pPr>
        <w:widowControl w:val="0"/>
        <w:autoSpaceDE w:val="0"/>
        <w:autoSpaceDN w:val="0"/>
        <w:adjustRightInd w:val="0"/>
        <w:spacing w:after="0" w:line="240" w:lineRule="auto"/>
        <w:jc w:val="both"/>
        <w:rPr>
          <w:rFonts w:ascii="Arial" w:eastAsia="Times New Roman" w:hAnsi="Arial" w:cs="Arial"/>
          <w:sz w:val="20"/>
          <w:szCs w:val="20"/>
          <w:lang w:val="pt-BR"/>
        </w:rPr>
      </w:pPr>
      <w:r w:rsidRPr="001E5D6B">
        <w:rPr>
          <w:rFonts w:ascii="Arial" w:eastAsia="Times New Roman" w:hAnsi="Arial" w:cs="Arial"/>
          <w:sz w:val="20"/>
          <w:szCs w:val="20"/>
          <w:lang w:val="pt-BR"/>
        </w:rPr>
        <w:t>Achizitor,</w:t>
      </w:r>
      <w:r w:rsidRPr="001E5D6B">
        <w:rPr>
          <w:rFonts w:ascii="Arial" w:eastAsia="Times New Roman" w:hAnsi="Arial" w:cs="Arial"/>
          <w:sz w:val="20"/>
          <w:szCs w:val="20"/>
          <w:lang w:val="pt-BR"/>
        </w:rPr>
        <w:tab/>
      </w:r>
      <w:r w:rsidRPr="001E5D6B">
        <w:rPr>
          <w:rFonts w:ascii="Arial" w:eastAsia="Times New Roman" w:hAnsi="Arial" w:cs="Arial"/>
          <w:sz w:val="20"/>
          <w:szCs w:val="20"/>
          <w:lang w:val="pt-BR"/>
        </w:rPr>
        <w:tab/>
      </w:r>
      <w:r w:rsidRPr="001E5D6B">
        <w:rPr>
          <w:rFonts w:ascii="Arial" w:eastAsia="Times New Roman" w:hAnsi="Arial" w:cs="Arial"/>
          <w:sz w:val="20"/>
          <w:szCs w:val="20"/>
          <w:lang w:val="pt-BR"/>
        </w:rPr>
        <w:tab/>
      </w:r>
      <w:r w:rsidRPr="001E5D6B">
        <w:rPr>
          <w:rFonts w:ascii="Arial" w:eastAsia="Times New Roman" w:hAnsi="Arial" w:cs="Arial"/>
          <w:sz w:val="20"/>
          <w:szCs w:val="20"/>
          <w:lang w:val="pt-BR"/>
        </w:rPr>
        <w:tab/>
      </w:r>
      <w:r w:rsidRPr="001E5D6B">
        <w:rPr>
          <w:rFonts w:ascii="Arial" w:eastAsia="Times New Roman" w:hAnsi="Arial" w:cs="Arial"/>
          <w:sz w:val="20"/>
          <w:szCs w:val="20"/>
          <w:lang w:val="pt-BR"/>
        </w:rPr>
        <w:tab/>
      </w:r>
      <w:r w:rsidRPr="001E5D6B">
        <w:rPr>
          <w:rFonts w:ascii="Arial" w:eastAsia="Times New Roman" w:hAnsi="Arial" w:cs="Arial"/>
          <w:sz w:val="20"/>
          <w:szCs w:val="20"/>
          <w:lang w:val="pt-BR"/>
        </w:rPr>
        <w:tab/>
      </w:r>
      <w:r w:rsidRPr="001E5D6B">
        <w:rPr>
          <w:rFonts w:ascii="Arial" w:eastAsia="Times New Roman" w:hAnsi="Arial" w:cs="Arial"/>
          <w:sz w:val="20"/>
          <w:szCs w:val="20"/>
          <w:lang w:val="pt-BR"/>
        </w:rPr>
        <w:tab/>
        <w:t>Prestator,</w:t>
      </w:r>
    </w:p>
    <w:p w:rsidR="001E5D6B" w:rsidRPr="001E5D6B" w:rsidRDefault="001E5D6B" w:rsidP="001E5D6B">
      <w:pPr>
        <w:spacing w:after="0" w:line="240" w:lineRule="auto"/>
        <w:rPr>
          <w:rFonts w:ascii="Arial" w:eastAsia="Times New Roman" w:hAnsi="Arial" w:cs="Arial"/>
          <w:b/>
          <w:sz w:val="20"/>
          <w:szCs w:val="20"/>
          <w:lang w:val="it-IT"/>
        </w:rPr>
      </w:pPr>
      <w:r w:rsidRPr="001E5D6B">
        <w:rPr>
          <w:rFonts w:ascii="Arial" w:eastAsia="Times New Roman" w:hAnsi="Arial" w:cs="Arial"/>
          <w:b/>
          <w:sz w:val="20"/>
          <w:szCs w:val="20"/>
          <w:lang w:val="it-IT"/>
        </w:rPr>
        <w:t>Agentia pentru Dezvoltare Regionala Nord- Est</w:t>
      </w:r>
      <w:r w:rsidRPr="001E5D6B">
        <w:rPr>
          <w:rFonts w:ascii="Arial" w:eastAsia="Times New Roman" w:hAnsi="Arial" w:cs="Arial"/>
          <w:b/>
          <w:sz w:val="20"/>
          <w:szCs w:val="20"/>
          <w:lang w:val="it-IT"/>
        </w:rPr>
        <w:tab/>
      </w:r>
      <w:r w:rsidRPr="001E5D6B">
        <w:rPr>
          <w:rFonts w:ascii="Arial" w:eastAsia="Times New Roman" w:hAnsi="Arial" w:cs="Arial"/>
          <w:b/>
          <w:sz w:val="20"/>
          <w:szCs w:val="20"/>
          <w:lang w:val="it-IT"/>
        </w:rPr>
        <w:tab/>
      </w:r>
    </w:p>
    <w:p w:rsidR="001E5D6B" w:rsidRPr="001E5D6B" w:rsidRDefault="001E5D6B" w:rsidP="001E5D6B">
      <w:pPr>
        <w:spacing w:after="0" w:line="240" w:lineRule="auto"/>
        <w:rPr>
          <w:rFonts w:ascii="Arial" w:eastAsia="Times New Roman" w:hAnsi="Arial" w:cs="Arial"/>
          <w:sz w:val="20"/>
          <w:szCs w:val="20"/>
          <w:lang w:val="it-IT"/>
        </w:rPr>
      </w:pPr>
    </w:p>
    <w:p w:rsidR="001E5D6B" w:rsidRPr="001E5D6B" w:rsidRDefault="001E5D6B" w:rsidP="001E5D6B">
      <w:pPr>
        <w:spacing w:after="0" w:line="240" w:lineRule="auto"/>
        <w:rPr>
          <w:rFonts w:ascii="Arial" w:eastAsia="Times New Roman" w:hAnsi="Arial" w:cs="Arial"/>
          <w:sz w:val="20"/>
          <w:szCs w:val="20"/>
        </w:rPr>
      </w:pPr>
      <w:r w:rsidRPr="001E5D6B">
        <w:rPr>
          <w:rFonts w:ascii="Arial" w:eastAsia="Times New Roman" w:hAnsi="Arial" w:cs="Arial"/>
          <w:sz w:val="20"/>
          <w:szCs w:val="20"/>
        </w:rPr>
        <w:t>Vasile ASANDEI,</w:t>
      </w:r>
      <w:r w:rsidRPr="001E5D6B">
        <w:rPr>
          <w:rFonts w:ascii="Arial" w:eastAsia="Times New Roman" w:hAnsi="Arial" w:cs="Arial"/>
          <w:sz w:val="20"/>
          <w:szCs w:val="20"/>
        </w:rPr>
        <w:tab/>
      </w:r>
      <w:r w:rsidRPr="001E5D6B">
        <w:rPr>
          <w:rFonts w:ascii="Arial" w:eastAsia="Times New Roman" w:hAnsi="Arial" w:cs="Arial"/>
          <w:sz w:val="20"/>
          <w:szCs w:val="20"/>
        </w:rPr>
        <w:tab/>
      </w:r>
      <w:r w:rsidRPr="001E5D6B">
        <w:rPr>
          <w:rFonts w:ascii="Arial" w:eastAsia="Times New Roman" w:hAnsi="Arial" w:cs="Arial"/>
          <w:sz w:val="20"/>
          <w:szCs w:val="20"/>
        </w:rPr>
        <w:tab/>
      </w:r>
      <w:r w:rsidRPr="001E5D6B">
        <w:rPr>
          <w:rFonts w:ascii="Arial" w:eastAsia="Times New Roman" w:hAnsi="Arial" w:cs="Arial"/>
          <w:sz w:val="20"/>
          <w:szCs w:val="20"/>
        </w:rPr>
        <w:tab/>
      </w:r>
      <w:r w:rsidRPr="001E5D6B">
        <w:rPr>
          <w:rFonts w:ascii="Arial" w:eastAsia="Times New Roman" w:hAnsi="Arial" w:cs="Arial"/>
          <w:sz w:val="20"/>
          <w:szCs w:val="20"/>
        </w:rPr>
        <w:tab/>
      </w:r>
    </w:p>
    <w:p w:rsidR="001E5D6B" w:rsidRPr="001E5D6B" w:rsidRDefault="001E5D6B" w:rsidP="001E5D6B">
      <w:pPr>
        <w:spacing w:after="0" w:line="240" w:lineRule="auto"/>
        <w:rPr>
          <w:rFonts w:ascii="Arial" w:eastAsia="Times New Roman" w:hAnsi="Arial" w:cs="Arial"/>
          <w:sz w:val="20"/>
          <w:szCs w:val="20"/>
        </w:rPr>
      </w:pPr>
      <w:r w:rsidRPr="001E5D6B">
        <w:rPr>
          <w:rFonts w:ascii="Arial" w:eastAsia="Times New Roman" w:hAnsi="Arial" w:cs="Arial"/>
          <w:sz w:val="20"/>
          <w:szCs w:val="20"/>
        </w:rPr>
        <w:t>Director General</w:t>
      </w:r>
      <w:r w:rsidRPr="001E5D6B">
        <w:rPr>
          <w:rFonts w:ascii="Arial" w:eastAsia="Times New Roman" w:hAnsi="Arial" w:cs="Arial"/>
          <w:sz w:val="20"/>
          <w:szCs w:val="20"/>
        </w:rPr>
        <w:tab/>
      </w:r>
      <w:r w:rsidRPr="001E5D6B">
        <w:rPr>
          <w:rFonts w:ascii="Arial" w:eastAsia="Times New Roman" w:hAnsi="Arial" w:cs="Arial"/>
          <w:sz w:val="20"/>
          <w:szCs w:val="20"/>
        </w:rPr>
        <w:tab/>
      </w:r>
      <w:r w:rsidRPr="001E5D6B">
        <w:rPr>
          <w:rFonts w:ascii="Arial" w:eastAsia="Times New Roman" w:hAnsi="Arial" w:cs="Arial"/>
          <w:sz w:val="20"/>
          <w:szCs w:val="20"/>
        </w:rPr>
        <w:tab/>
      </w:r>
      <w:r w:rsidRPr="001E5D6B">
        <w:rPr>
          <w:rFonts w:ascii="Arial" w:eastAsia="Times New Roman" w:hAnsi="Arial" w:cs="Arial"/>
          <w:sz w:val="20"/>
          <w:szCs w:val="20"/>
        </w:rPr>
        <w:tab/>
      </w:r>
      <w:r w:rsidRPr="001E5D6B">
        <w:rPr>
          <w:rFonts w:ascii="Arial" w:eastAsia="Times New Roman" w:hAnsi="Arial" w:cs="Arial"/>
          <w:sz w:val="20"/>
          <w:szCs w:val="20"/>
        </w:rPr>
        <w:tab/>
      </w:r>
      <w:r w:rsidRPr="001E5D6B">
        <w:rPr>
          <w:rFonts w:ascii="Arial" w:eastAsia="Times New Roman" w:hAnsi="Arial" w:cs="Arial"/>
          <w:sz w:val="20"/>
          <w:szCs w:val="20"/>
        </w:rPr>
        <w:tab/>
      </w:r>
    </w:p>
    <w:p w:rsidR="001E5D6B" w:rsidRPr="001E5D6B" w:rsidRDefault="001E5D6B" w:rsidP="001E5D6B">
      <w:pPr>
        <w:spacing w:after="0" w:line="240" w:lineRule="auto"/>
        <w:rPr>
          <w:rFonts w:ascii="Arial" w:eastAsia="Times New Roman" w:hAnsi="Arial" w:cs="Arial"/>
          <w:sz w:val="20"/>
          <w:szCs w:val="20"/>
        </w:rPr>
      </w:pPr>
    </w:p>
    <w:p w:rsidR="001E5D6B" w:rsidRPr="001E5D6B" w:rsidRDefault="001E5D6B" w:rsidP="001E5D6B">
      <w:pPr>
        <w:spacing w:after="0" w:line="240" w:lineRule="auto"/>
        <w:rPr>
          <w:rFonts w:ascii="Arial" w:eastAsia="Times New Roman" w:hAnsi="Arial" w:cs="Arial"/>
          <w:sz w:val="20"/>
          <w:szCs w:val="20"/>
        </w:rPr>
      </w:pPr>
      <w:r w:rsidRPr="001E5D6B">
        <w:rPr>
          <w:rFonts w:ascii="Arial" w:eastAsia="Times New Roman" w:hAnsi="Arial" w:cs="Arial"/>
          <w:sz w:val="20"/>
          <w:szCs w:val="20"/>
        </w:rPr>
        <w:t>Iulian MITROFAN,</w:t>
      </w:r>
      <w:r w:rsidRPr="001E5D6B">
        <w:rPr>
          <w:rFonts w:ascii="Arial" w:eastAsia="Times New Roman" w:hAnsi="Arial" w:cs="Arial"/>
          <w:sz w:val="20"/>
          <w:szCs w:val="20"/>
        </w:rPr>
        <w:tab/>
      </w:r>
      <w:r w:rsidRPr="001E5D6B">
        <w:rPr>
          <w:rFonts w:ascii="Arial" w:eastAsia="Times New Roman" w:hAnsi="Arial" w:cs="Arial"/>
          <w:sz w:val="20"/>
          <w:szCs w:val="20"/>
        </w:rPr>
        <w:tab/>
      </w:r>
      <w:r w:rsidRPr="001E5D6B">
        <w:rPr>
          <w:rFonts w:ascii="Arial" w:eastAsia="Times New Roman" w:hAnsi="Arial" w:cs="Arial"/>
          <w:sz w:val="20"/>
          <w:szCs w:val="20"/>
        </w:rPr>
        <w:tab/>
      </w:r>
      <w:r w:rsidRPr="001E5D6B">
        <w:rPr>
          <w:rFonts w:ascii="Arial" w:eastAsia="Times New Roman" w:hAnsi="Arial" w:cs="Arial"/>
          <w:sz w:val="20"/>
          <w:szCs w:val="20"/>
        </w:rPr>
        <w:tab/>
      </w:r>
      <w:r w:rsidRPr="001E5D6B">
        <w:rPr>
          <w:rFonts w:ascii="Arial" w:eastAsia="Times New Roman" w:hAnsi="Arial" w:cs="Arial"/>
          <w:sz w:val="20"/>
          <w:szCs w:val="20"/>
        </w:rPr>
        <w:tab/>
      </w:r>
      <w:r w:rsidRPr="001E5D6B">
        <w:rPr>
          <w:rFonts w:ascii="Arial" w:eastAsia="Times New Roman" w:hAnsi="Arial" w:cs="Arial"/>
          <w:sz w:val="20"/>
          <w:szCs w:val="20"/>
        </w:rPr>
        <w:tab/>
      </w:r>
    </w:p>
    <w:p w:rsidR="001E5D6B" w:rsidRPr="001E5D6B" w:rsidRDefault="001E5D6B" w:rsidP="001E5D6B">
      <w:pPr>
        <w:spacing w:after="0" w:line="240" w:lineRule="auto"/>
        <w:rPr>
          <w:rFonts w:ascii="Arial" w:eastAsia="Times New Roman" w:hAnsi="Arial" w:cs="Arial"/>
          <w:sz w:val="20"/>
          <w:szCs w:val="20"/>
        </w:rPr>
      </w:pPr>
      <w:r w:rsidRPr="001E5D6B">
        <w:rPr>
          <w:rFonts w:ascii="Arial" w:eastAsia="Times New Roman" w:hAnsi="Arial" w:cs="Arial"/>
          <w:sz w:val="20"/>
          <w:szCs w:val="20"/>
        </w:rPr>
        <w:t>Consilier Juridic</w:t>
      </w:r>
      <w:r w:rsidRPr="001E5D6B">
        <w:rPr>
          <w:rFonts w:ascii="Arial" w:eastAsia="Times New Roman" w:hAnsi="Arial" w:cs="Arial"/>
          <w:sz w:val="20"/>
          <w:szCs w:val="20"/>
        </w:rPr>
        <w:tab/>
      </w:r>
      <w:r w:rsidRPr="001E5D6B">
        <w:rPr>
          <w:rFonts w:ascii="Arial" w:eastAsia="Times New Roman" w:hAnsi="Arial" w:cs="Arial"/>
          <w:sz w:val="20"/>
          <w:szCs w:val="20"/>
        </w:rPr>
        <w:tab/>
      </w:r>
    </w:p>
    <w:p w:rsidR="001E5D6B" w:rsidRPr="001E5D6B" w:rsidRDefault="001E5D6B" w:rsidP="001E5D6B">
      <w:pPr>
        <w:spacing w:after="0" w:line="240" w:lineRule="auto"/>
        <w:rPr>
          <w:rFonts w:ascii="Arial" w:eastAsia="Times New Roman" w:hAnsi="Arial" w:cs="Arial"/>
          <w:sz w:val="20"/>
          <w:szCs w:val="20"/>
        </w:rPr>
      </w:pPr>
    </w:p>
    <w:p w:rsidR="001E5D6B" w:rsidRPr="001E5D6B" w:rsidRDefault="001E5D6B" w:rsidP="001E5D6B">
      <w:pPr>
        <w:spacing w:after="0" w:line="240" w:lineRule="auto"/>
        <w:rPr>
          <w:rFonts w:ascii="Arial" w:eastAsia="Times New Roman" w:hAnsi="Arial" w:cs="Arial"/>
          <w:sz w:val="20"/>
          <w:szCs w:val="20"/>
        </w:rPr>
      </w:pPr>
    </w:p>
    <w:p w:rsidR="001E5D6B" w:rsidRPr="001E5D6B" w:rsidRDefault="001E5D6B" w:rsidP="001E5D6B">
      <w:pPr>
        <w:spacing w:after="0" w:line="240" w:lineRule="auto"/>
        <w:rPr>
          <w:rFonts w:ascii="Arial" w:eastAsia="Times New Roman" w:hAnsi="Arial" w:cs="Arial"/>
          <w:sz w:val="20"/>
          <w:szCs w:val="20"/>
        </w:rPr>
      </w:pPr>
      <w:r w:rsidRPr="001E5D6B">
        <w:rPr>
          <w:rFonts w:ascii="Arial" w:eastAsia="Times New Roman" w:hAnsi="Arial" w:cs="Arial"/>
          <w:sz w:val="20"/>
          <w:szCs w:val="20"/>
        </w:rPr>
        <w:t>Control Financiar Preventiv</w:t>
      </w:r>
      <w:r w:rsidRPr="001E5D6B">
        <w:rPr>
          <w:rFonts w:ascii="Arial" w:eastAsia="Times New Roman" w:hAnsi="Arial" w:cs="Arial"/>
          <w:sz w:val="20"/>
          <w:szCs w:val="20"/>
        </w:rPr>
        <w:tab/>
      </w:r>
    </w:p>
    <w:p w:rsidR="001E5D6B" w:rsidRPr="001E5D6B" w:rsidRDefault="001E5D6B" w:rsidP="001E5D6B">
      <w:pPr>
        <w:spacing w:after="0" w:line="240" w:lineRule="auto"/>
        <w:rPr>
          <w:rFonts w:ascii="Arial" w:eastAsia="Times New Roman" w:hAnsi="Arial" w:cs="Arial"/>
          <w:color w:val="0070C0"/>
          <w:sz w:val="20"/>
          <w:szCs w:val="20"/>
        </w:rPr>
      </w:pPr>
    </w:p>
    <w:p w:rsidR="001E5D6B" w:rsidRPr="001E5D6B" w:rsidRDefault="001E5D6B" w:rsidP="001E5D6B">
      <w:pPr>
        <w:spacing w:after="0" w:line="240" w:lineRule="auto"/>
        <w:rPr>
          <w:rFonts w:ascii="Arial" w:eastAsia="Times New Roman" w:hAnsi="Arial" w:cs="Arial"/>
          <w:b/>
          <w:color w:val="0070C0"/>
          <w:sz w:val="20"/>
          <w:szCs w:val="20"/>
        </w:rPr>
      </w:pPr>
    </w:p>
    <w:p w:rsidR="001E5D6B" w:rsidRPr="001E5D6B" w:rsidRDefault="001E5D6B" w:rsidP="001E5D6B">
      <w:pPr>
        <w:spacing w:after="0" w:line="240" w:lineRule="auto"/>
        <w:rPr>
          <w:rFonts w:ascii="Arial" w:eastAsia="Times New Roman" w:hAnsi="Arial" w:cs="Arial"/>
          <w:b/>
          <w:color w:val="0070C0"/>
          <w:sz w:val="20"/>
          <w:szCs w:val="20"/>
        </w:rPr>
      </w:pPr>
    </w:p>
    <w:p w:rsidR="001E5D6B" w:rsidRPr="001E5D6B" w:rsidRDefault="001E5D6B" w:rsidP="001E5D6B">
      <w:pPr>
        <w:keepNext/>
        <w:tabs>
          <w:tab w:val="left" w:pos="567"/>
        </w:tabs>
        <w:spacing w:after="0" w:line="360" w:lineRule="auto"/>
        <w:jc w:val="both"/>
        <w:outlineLvl w:val="0"/>
        <w:rPr>
          <w:rFonts w:ascii="Arial" w:eastAsia="Times New Roman" w:hAnsi="Arial" w:cs="Arial"/>
          <w:bCs/>
          <w:caps/>
          <w:noProof/>
          <w:kern w:val="32"/>
          <w:sz w:val="24"/>
          <w:szCs w:val="24"/>
          <w:lang w:val="pt-BR"/>
        </w:rPr>
      </w:pPr>
    </w:p>
    <w:p w:rsidR="001E5D6B" w:rsidRPr="001E5D6B" w:rsidRDefault="001E5D6B" w:rsidP="001E5D6B">
      <w:pPr>
        <w:keepNext/>
        <w:tabs>
          <w:tab w:val="left" w:pos="567"/>
        </w:tabs>
        <w:spacing w:after="0" w:line="360" w:lineRule="auto"/>
        <w:jc w:val="both"/>
        <w:outlineLvl w:val="0"/>
        <w:rPr>
          <w:rFonts w:ascii="Arial" w:eastAsia="Times New Roman" w:hAnsi="Arial" w:cs="Arial"/>
          <w:bCs/>
          <w:caps/>
          <w:noProof/>
          <w:kern w:val="32"/>
          <w:sz w:val="24"/>
          <w:szCs w:val="24"/>
          <w:lang w:val="pt-BR"/>
        </w:rPr>
      </w:pPr>
    </w:p>
    <w:p w:rsidR="001E5D6B" w:rsidRPr="001E5D6B" w:rsidRDefault="001E5D6B">
      <w:pPr>
        <w:rPr>
          <w:rFonts w:ascii="Arial" w:hAnsi="Arial" w:cs="Arial"/>
          <w:sz w:val="20"/>
          <w:szCs w:val="20"/>
        </w:rPr>
      </w:pPr>
    </w:p>
    <w:sectPr w:rsidR="001E5D6B" w:rsidRPr="001E5D6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34E" w:rsidRDefault="005D634E" w:rsidP="00E65E60">
      <w:pPr>
        <w:spacing w:after="0" w:line="240" w:lineRule="auto"/>
      </w:pPr>
      <w:r>
        <w:separator/>
      </w:r>
    </w:p>
  </w:endnote>
  <w:endnote w:type="continuationSeparator" w:id="0">
    <w:p w:rsidR="005D634E" w:rsidRDefault="005D634E" w:rsidP="00E6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782877"/>
      <w:docPartObj>
        <w:docPartGallery w:val="Page Numbers (Bottom of Page)"/>
        <w:docPartUnique/>
      </w:docPartObj>
    </w:sdtPr>
    <w:sdtEndPr>
      <w:rPr>
        <w:noProof/>
      </w:rPr>
    </w:sdtEndPr>
    <w:sdtContent>
      <w:p w:rsidR="00E65E60" w:rsidRDefault="00E65E60">
        <w:pPr>
          <w:pStyle w:val="Footer"/>
          <w:jc w:val="center"/>
        </w:pPr>
        <w:r>
          <w:fldChar w:fldCharType="begin"/>
        </w:r>
        <w:r>
          <w:instrText xml:space="preserve"> PAGE   \* MERGEFORMAT </w:instrText>
        </w:r>
        <w:r>
          <w:fldChar w:fldCharType="separate"/>
        </w:r>
        <w:r w:rsidR="00253629">
          <w:rPr>
            <w:noProof/>
          </w:rPr>
          <w:t>1</w:t>
        </w:r>
        <w:r>
          <w:rPr>
            <w:noProof/>
          </w:rPr>
          <w:fldChar w:fldCharType="end"/>
        </w:r>
      </w:p>
    </w:sdtContent>
  </w:sdt>
  <w:p w:rsidR="00E65E60" w:rsidRDefault="00E65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34E" w:rsidRDefault="005D634E" w:rsidP="00E65E60">
      <w:pPr>
        <w:spacing w:after="0" w:line="240" w:lineRule="auto"/>
      </w:pPr>
      <w:r>
        <w:separator/>
      </w:r>
    </w:p>
  </w:footnote>
  <w:footnote w:type="continuationSeparator" w:id="0">
    <w:p w:rsidR="005D634E" w:rsidRDefault="005D634E" w:rsidP="00E65E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26F6"/>
    <w:multiLevelType w:val="multilevel"/>
    <w:tmpl w:val="6E7E314C"/>
    <w:lvl w:ilvl="0">
      <w:start w:val="1"/>
      <w:numFmt w:val="decimal"/>
      <w:lvlText w:val="%1."/>
      <w:lvlJc w:val="left"/>
      <w:pPr>
        <w:ind w:left="810" w:hanging="360"/>
      </w:pPr>
      <w:rPr>
        <w:b/>
      </w:rPr>
    </w:lvl>
    <w:lvl w:ilvl="1">
      <w:start w:val="1"/>
      <w:numFmt w:val="decimal"/>
      <w:isLgl/>
      <w:lvlText w:val="%1.%2"/>
      <w:lvlJc w:val="left"/>
      <w:pPr>
        <w:ind w:left="810" w:hanging="360"/>
      </w:pPr>
      <w:rPr>
        <w:b/>
      </w:rPr>
    </w:lvl>
    <w:lvl w:ilvl="2">
      <w:start w:val="1"/>
      <w:numFmt w:val="decimal"/>
      <w:isLgl/>
      <w:lvlText w:val="%1.%2.%3"/>
      <w:lvlJc w:val="left"/>
      <w:pPr>
        <w:ind w:left="1170" w:hanging="720"/>
      </w:pPr>
      <w:rPr>
        <w:b/>
      </w:rPr>
    </w:lvl>
    <w:lvl w:ilvl="3">
      <w:start w:val="1"/>
      <w:numFmt w:val="decimal"/>
      <w:isLgl/>
      <w:lvlText w:val="%1.%2.%3.%4"/>
      <w:lvlJc w:val="left"/>
      <w:pPr>
        <w:ind w:left="1170" w:hanging="720"/>
      </w:pPr>
      <w:rPr>
        <w:b/>
      </w:rPr>
    </w:lvl>
    <w:lvl w:ilvl="4">
      <w:start w:val="1"/>
      <w:numFmt w:val="decimal"/>
      <w:isLgl/>
      <w:lvlText w:val="%1.%2.%3.%4.%5"/>
      <w:lvlJc w:val="left"/>
      <w:pPr>
        <w:ind w:left="1530" w:hanging="1080"/>
      </w:pPr>
      <w:rPr>
        <w:b/>
      </w:rPr>
    </w:lvl>
    <w:lvl w:ilvl="5">
      <w:start w:val="1"/>
      <w:numFmt w:val="decimal"/>
      <w:isLgl/>
      <w:lvlText w:val="%1.%2.%3.%4.%5.%6"/>
      <w:lvlJc w:val="left"/>
      <w:pPr>
        <w:ind w:left="1530" w:hanging="1080"/>
      </w:pPr>
      <w:rPr>
        <w:b/>
      </w:rPr>
    </w:lvl>
    <w:lvl w:ilvl="6">
      <w:start w:val="1"/>
      <w:numFmt w:val="decimal"/>
      <w:isLgl/>
      <w:lvlText w:val="%1.%2.%3.%4.%5.%6.%7"/>
      <w:lvlJc w:val="left"/>
      <w:pPr>
        <w:ind w:left="1890" w:hanging="1440"/>
      </w:pPr>
      <w:rPr>
        <w:b/>
      </w:rPr>
    </w:lvl>
    <w:lvl w:ilvl="7">
      <w:start w:val="1"/>
      <w:numFmt w:val="decimal"/>
      <w:isLgl/>
      <w:lvlText w:val="%1.%2.%3.%4.%5.%6.%7.%8"/>
      <w:lvlJc w:val="left"/>
      <w:pPr>
        <w:ind w:left="1890" w:hanging="1440"/>
      </w:pPr>
      <w:rPr>
        <w:b/>
      </w:rPr>
    </w:lvl>
    <w:lvl w:ilvl="8">
      <w:start w:val="1"/>
      <w:numFmt w:val="decimal"/>
      <w:isLgl/>
      <w:lvlText w:val="%1.%2.%3.%4.%5.%6.%7.%8.%9"/>
      <w:lvlJc w:val="left"/>
      <w:pPr>
        <w:ind w:left="2250" w:hanging="1800"/>
      </w:pPr>
      <w:rPr>
        <w:b/>
      </w:rPr>
    </w:lvl>
  </w:abstractNum>
  <w:abstractNum w:abstractNumId="1">
    <w:nsid w:val="1B803073"/>
    <w:multiLevelType w:val="singleLevel"/>
    <w:tmpl w:val="88548D1C"/>
    <w:lvl w:ilvl="0">
      <w:start w:val="1"/>
      <w:numFmt w:val="bullet"/>
      <w:lvlText w:val=""/>
      <w:lvlJc w:val="left"/>
      <w:pPr>
        <w:tabs>
          <w:tab w:val="num" w:pos="360"/>
        </w:tabs>
        <w:ind w:left="360" w:hanging="360"/>
      </w:pPr>
      <w:rPr>
        <w:rFonts w:ascii="Symbol" w:hAnsi="Symbol" w:hint="default"/>
        <w:color w:val="auto"/>
        <w:sz w:val="28"/>
      </w:rPr>
    </w:lvl>
  </w:abstractNum>
  <w:abstractNum w:abstractNumId="2">
    <w:nsid w:val="1D70088C"/>
    <w:multiLevelType w:val="singleLevel"/>
    <w:tmpl w:val="04090013"/>
    <w:lvl w:ilvl="0">
      <w:start w:val="1"/>
      <w:numFmt w:val="upperRoman"/>
      <w:lvlText w:val="%1."/>
      <w:lvlJc w:val="left"/>
      <w:pPr>
        <w:tabs>
          <w:tab w:val="num" w:pos="720"/>
        </w:tabs>
        <w:ind w:left="720" w:hanging="720"/>
      </w:pPr>
    </w:lvl>
  </w:abstractNum>
  <w:abstractNum w:abstractNumId="3">
    <w:nsid w:val="36CA2386"/>
    <w:multiLevelType w:val="hybridMultilevel"/>
    <w:tmpl w:val="1408E696"/>
    <w:lvl w:ilvl="0" w:tplc="0FA20BFC">
      <w:start w:val="1"/>
      <w:numFmt w:val="bullet"/>
      <w:lvlText w:val=""/>
      <w:lvlJc w:val="left"/>
      <w:pPr>
        <w:ind w:left="720" w:hanging="360"/>
      </w:pPr>
      <w:rPr>
        <w:rFonts w:ascii="Symbol" w:eastAsia="Calibri"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D8D6026"/>
    <w:multiLevelType w:val="hybridMultilevel"/>
    <w:tmpl w:val="85466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40D49A3"/>
    <w:multiLevelType w:val="singleLevel"/>
    <w:tmpl w:val="88548D1C"/>
    <w:lvl w:ilvl="0">
      <w:start w:val="1"/>
      <w:numFmt w:val="bullet"/>
      <w:lvlText w:val=""/>
      <w:lvlJc w:val="left"/>
      <w:pPr>
        <w:tabs>
          <w:tab w:val="num" w:pos="360"/>
        </w:tabs>
        <w:ind w:left="360" w:hanging="360"/>
      </w:pPr>
      <w:rPr>
        <w:rFonts w:ascii="Symbol" w:hAnsi="Symbol" w:hint="default"/>
        <w:color w:val="auto"/>
        <w:sz w:val="28"/>
      </w:rPr>
    </w:lvl>
  </w:abstractNum>
  <w:abstractNum w:abstractNumId="6">
    <w:nsid w:val="61A55228"/>
    <w:multiLevelType w:val="singleLevel"/>
    <w:tmpl w:val="88548D1C"/>
    <w:lvl w:ilvl="0">
      <w:start w:val="1"/>
      <w:numFmt w:val="bullet"/>
      <w:lvlText w:val=""/>
      <w:lvlJc w:val="left"/>
      <w:pPr>
        <w:tabs>
          <w:tab w:val="num" w:pos="360"/>
        </w:tabs>
        <w:ind w:left="360" w:hanging="360"/>
      </w:pPr>
      <w:rPr>
        <w:rFonts w:ascii="Symbol" w:hAnsi="Symbol" w:hint="default"/>
        <w:color w:val="auto"/>
        <w:sz w:val="28"/>
      </w:rPr>
    </w:lvl>
  </w:abstractNum>
  <w:abstractNum w:abstractNumId="7">
    <w:nsid w:val="6DD96E59"/>
    <w:multiLevelType w:val="singleLevel"/>
    <w:tmpl w:val="88548D1C"/>
    <w:lvl w:ilvl="0">
      <w:start w:val="1"/>
      <w:numFmt w:val="bullet"/>
      <w:lvlText w:val=""/>
      <w:lvlJc w:val="left"/>
      <w:pPr>
        <w:tabs>
          <w:tab w:val="num" w:pos="360"/>
        </w:tabs>
        <w:ind w:left="360" w:hanging="360"/>
      </w:pPr>
      <w:rPr>
        <w:rFonts w:ascii="Symbol" w:hAnsi="Symbol" w:hint="default"/>
        <w:color w:val="auto"/>
        <w:sz w:val="28"/>
      </w:rPr>
    </w:lvl>
  </w:abstractNum>
  <w:abstractNum w:abstractNumId="8">
    <w:nsid w:val="7B6C390B"/>
    <w:multiLevelType w:val="singleLevel"/>
    <w:tmpl w:val="88548D1C"/>
    <w:lvl w:ilvl="0">
      <w:start w:val="1"/>
      <w:numFmt w:val="bullet"/>
      <w:lvlText w:val=""/>
      <w:lvlJc w:val="left"/>
      <w:pPr>
        <w:tabs>
          <w:tab w:val="num" w:pos="360"/>
        </w:tabs>
        <w:ind w:left="360" w:hanging="360"/>
      </w:pPr>
      <w:rPr>
        <w:rFonts w:ascii="Symbol" w:hAnsi="Symbol" w:hint="default"/>
        <w:color w:val="auto"/>
        <w:sz w:val="28"/>
      </w:rPr>
    </w:lvl>
  </w:abstractNum>
  <w:num w:numId="1">
    <w:abstractNumId w:val="2"/>
    <w:lvlOverride w:ilvl="0">
      <w:startOverride w:val="1"/>
    </w:lvlOverride>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num>
  <w:num w:numId="5">
    <w:abstractNumId w:val="1"/>
    <w:lvlOverride w:ilvl="0"/>
  </w:num>
  <w:num w:numId="6">
    <w:abstractNumId w:val="8"/>
    <w:lvlOverride w:ilvl="0"/>
  </w:num>
  <w:num w:numId="7">
    <w:abstractNumId w:val="7"/>
    <w:lvlOverride w:ilvl="0"/>
  </w:num>
  <w:num w:numId="8">
    <w:abstractNumId w:val="5"/>
    <w:lvlOverride w:ilv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6B"/>
    <w:rsid w:val="0000429E"/>
    <w:rsid w:val="00006DAF"/>
    <w:rsid w:val="00007868"/>
    <w:rsid w:val="0001065A"/>
    <w:rsid w:val="0001106D"/>
    <w:rsid w:val="00011DBE"/>
    <w:rsid w:val="000125F4"/>
    <w:rsid w:val="00013E1D"/>
    <w:rsid w:val="000148B5"/>
    <w:rsid w:val="00015B5B"/>
    <w:rsid w:val="00020658"/>
    <w:rsid w:val="00020A70"/>
    <w:rsid w:val="000222E8"/>
    <w:rsid w:val="000273B8"/>
    <w:rsid w:val="000306CD"/>
    <w:rsid w:val="000312AD"/>
    <w:rsid w:val="0003472D"/>
    <w:rsid w:val="0003509C"/>
    <w:rsid w:val="000362CA"/>
    <w:rsid w:val="00036BAF"/>
    <w:rsid w:val="00036D5B"/>
    <w:rsid w:val="000374D1"/>
    <w:rsid w:val="000375D4"/>
    <w:rsid w:val="00043907"/>
    <w:rsid w:val="00044666"/>
    <w:rsid w:val="0004676F"/>
    <w:rsid w:val="00047129"/>
    <w:rsid w:val="00050AC5"/>
    <w:rsid w:val="0005266B"/>
    <w:rsid w:val="000544B8"/>
    <w:rsid w:val="0006184D"/>
    <w:rsid w:val="00061C17"/>
    <w:rsid w:val="000637CC"/>
    <w:rsid w:val="00067268"/>
    <w:rsid w:val="000704B3"/>
    <w:rsid w:val="00071726"/>
    <w:rsid w:val="000725AE"/>
    <w:rsid w:val="00077DC8"/>
    <w:rsid w:val="0008025F"/>
    <w:rsid w:val="00080B43"/>
    <w:rsid w:val="000820B1"/>
    <w:rsid w:val="00082928"/>
    <w:rsid w:val="00085E8C"/>
    <w:rsid w:val="0008630D"/>
    <w:rsid w:val="00090EA9"/>
    <w:rsid w:val="00092F1E"/>
    <w:rsid w:val="00093170"/>
    <w:rsid w:val="00093A5C"/>
    <w:rsid w:val="00096F1E"/>
    <w:rsid w:val="000A40C5"/>
    <w:rsid w:val="000B0639"/>
    <w:rsid w:val="000B1781"/>
    <w:rsid w:val="000B2214"/>
    <w:rsid w:val="000B25D6"/>
    <w:rsid w:val="000B4E66"/>
    <w:rsid w:val="000B5E93"/>
    <w:rsid w:val="000B609A"/>
    <w:rsid w:val="000C0813"/>
    <w:rsid w:val="000C1663"/>
    <w:rsid w:val="000C732D"/>
    <w:rsid w:val="000D341D"/>
    <w:rsid w:val="000D407C"/>
    <w:rsid w:val="000E208B"/>
    <w:rsid w:val="000E2945"/>
    <w:rsid w:val="000E2DE6"/>
    <w:rsid w:val="000E3B3B"/>
    <w:rsid w:val="000E4A42"/>
    <w:rsid w:val="000E523E"/>
    <w:rsid w:val="000E5D7A"/>
    <w:rsid w:val="000F122B"/>
    <w:rsid w:val="000F2175"/>
    <w:rsid w:val="000F4512"/>
    <w:rsid w:val="000F60DE"/>
    <w:rsid w:val="0010058A"/>
    <w:rsid w:val="00102D20"/>
    <w:rsid w:val="00104157"/>
    <w:rsid w:val="00104DFA"/>
    <w:rsid w:val="00105048"/>
    <w:rsid w:val="00105CED"/>
    <w:rsid w:val="001077FF"/>
    <w:rsid w:val="00113116"/>
    <w:rsid w:val="001153CA"/>
    <w:rsid w:val="00121DCD"/>
    <w:rsid w:val="001221F4"/>
    <w:rsid w:val="00125B7F"/>
    <w:rsid w:val="00126143"/>
    <w:rsid w:val="00130210"/>
    <w:rsid w:val="00130E33"/>
    <w:rsid w:val="00130F09"/>
    <w:rsid w:val="0013227C"/>
    <w:rsid w:val="00136394"/>
    <w:rsid w:val="00136C57"/>
    <w:rsid w:val="0014220F"/>
    <w:rsid w:val="00143FED"/>
    <w:rsid w:val="00145068"/>
    <w:rsid w:val="00145B16"/>
    <w:rsid w:val="00150558"/>
    <w:rsid w:val="00150942"/>
    <w:rsid w:val="00152A57"/>
    <w:rsid w:val="00160A2E"/>
    <w:rsid w:val="00161569"/>
    <w:rsid w:val="001621F9"/>
    <w:rsid w:val="00172937"/>
    <w:rsid w:val="00181420"/>
    <w:rsid w:val="00184535"/>
    <w:rsid w:val="00185B0F"/>
    <w:rsid w:val="0018631D"/>
    <w:rsid w:val="00186AFF"/>
    <w:rsid w:val="00186CE3"/>
    <w:rsid w:val="00187136"/>
    <w:rsid w:val="00187668"/>
    <w:rsid w:val="00191937"/>
    <w:rsid w:val="001941A3"/>
    <w:rsid w:val="00194A89"/>
    <w:rsid w:val="001950B0"/>
    <w:rsid w:val="001A11C1"/>
    <w:rsid w:val="001A20EC"/>
    <w:rsid w:val="001A21FF"/>
    <w:rsid w:val="001A35AB"/>
    <w:rsid w:val="001A4A60"/>
    <w:rsid w:val="001A666A"/>
    <w:rsid w:val="001A710E"/>
    <w:rsid w:val="001A7A67"/>
    <w:rsid w:val="001B0135"/>
    <w:rsid w:val="001B1863"/>
    <w:rsid w:val="001B1995"/>
    <w:rsid w:val="001B465B"/>
    <w:rsid w:val="001C087A"/>
    <w:rsid w:val="001C0A17"/>
    <w:rsid w:val="001C1F22"/>
    <w:rsid w:val="001C1F8D"/>
    <w:rsid w:val="001C470D"/>
    <w:rsid w:val="001C5DBC"/>
    <w:rsid w:val="001C75A6"/>
    <w:rsid w:val="001D04F3"/>
    <w:rsid w:val="001D0B11"/>
    <w:rsid w:val="001D781B"/>
    <w:rsid w:val="001E0827"/>
    <w:rsid w:val="001E1BAE"/>
    <w:rsid w:val="001E5996"/>
    <w:rsid w:val="001E59A2"/>
    <w:rsid w:val="001E5D6B"/>
    <w:rsid w:val="001F3DA7"/>
    <w:rsid w:val="001F4C27"/>
    <w:rsid w:val="001F594B"/>
    <w:rsid w:val="001F6CD4"/>
    <w:rsid w:val="001F7BE6"/>
    <w:rsid w:val="00200669"/>
    <w:rsid w:val="00202223"/>
    <w:rsid w:val="00202BE4"/>
    <w:rsid w:val="0020360A"/>
    <w:rsid w:val="002038B4"/>
    <w:rsid w:val="002046A3"/>
    <w:rsid w:val="00204ADC"/>
    <w:rsid w:val="00210018"/>
    <w:rsid w:val="00210F42"/>
    <w:rsid w:val="0021124B"/>
    <w:rsid w:val="002144A9"/>
    <w:rsid w:val="00214996"/>
    <w:rsid w:val="002176CD"/>
    <w:rsid w:val="002217DA"/>
    <w:rsid w:val="0022362D"/>
    <w:rsid w:val="002247A8"/>
    <w:rsid w:val="0022562F"/>
    <w:rsid w:val="002259B7"/>
    <w:rsid w:val="00225D4C"/>
    <w:rsid w:val="002263BE"/>
    <w:rsid w:val="00227C80"/>
    <w:rsid w:val="00230011"/>
    <w:rsid w:val="00230B65"/>
    <w:rsid w:val="0023110C"/>
    <w:rsid w:val="0023351F"/>
    <w:rsid w:val="002335C9"/>
    <w:rsid w:val="00233B23"/>
    <w:rsid w:val="00236703"/>
    <w:rsid w:val="0023715B"/>
    <w:rsid w:val="002372C4"/>
    <w:rsid w:val="00241037"/>
    <w:rsid w:val="002418C5"/>
    <w:rsid w:val="00241E7F"/>
    <w:rsid w:val="002479D8"/>
    <w:rsid w:val="0025069D"/>
    <w:rsid w:val="002514E5"/>
    <w:rsid w:val="00253491"/>
    <w:rsid w:val="00253629"/>
    <w:rsid w:val="00256A3D"/>
    <w:rsid w:val="00257583"/>
    <w:rsid w:val="0026227B"/>
    <w:rsid w:val="002631DF"/>
    <w:rsid w:val="00264619"/>
    <w:rsid w:val="00264983"/>
    <w:rsid w:val="0026630C"/>
    <w:rsid w:val="00266D71"/>
    <w:rsid w:val="002704FB"/>
    <w:rsid w:val="002709FD"/>
    <w:rsid w:val="0027198A"/>
    <w:rsid w:val="00271A0F"/>
    <w:rsid w:val="0027301B"/>
    <w:rsid w:val="002733E1"/>
    <w:rsid w:val="00273A78"/>
    <w:rsid w:val="00273D61"/>
    <w:rsid w:val="00275E1B"/>
    <w:rsid w:val="00276547"/>
    <w:rsid w:val="002822C8"/>
    <w:rsid w:val="0028339E"/>
    <w:rsid w:val="00286FB0"/>
    <w:rsid w:val="00291E2B"/>
    <w:rsid w:val="0029348A"/>
    <w:rsid w:val="00294747"/>
    <w:rsid w:val="002966E2"/>
    <w:rsid w:val="002A1426"/>
    <w:rsid w:val="002A30D7"/>
    <w:rsid w:val="002A3DF8"/>
    <w:rsid w:val="002A724E"/>
    <w:rsid w:val="002B1943"/>
    <w:rsid w:val="002B33E9"/>
    <w:rsid w:val="002B3F70"/>
    <w:rsid w:val="002B4644"/>
    <w:rsid w:val="002B6BD0"/>
    <w:rsid w:val="002C0B4C"/>
    <w:rsid w:val="002C3B26"/>
    <w:rsid w:val="002C3FAC"/>
    <w:rsid w:val="002D00D9"/>
    <w:rsid w:val="002D0981"/>
    <w:rsid w:val="002D0A7B"/>
    <w:rsid w:val="002D21EE"/>
    <w:rsid w:val="002D28C5"/>
    <w:rsid w:val="002D5D85"/>
    <w:rsid w:val="002E2978"/>
    <w:rsid w:val="002E37D0"/>
    <w:rsid w:val="002E772D"/>
    <w:rsid w:val="002F1447"/>
    <w:rsid w:val="002F37C7"/>
    <w:rsid w:val="002F68E2"/>
    <w:rsid w:val="003001A8"/>
    <w:rsid w:val="00302759"/>
    <w:rsid w:val="00302FB8"/>
    <w:rsid w:val="0030484C"/>
    <w:rsid w:val="00307520"/>
    <w:rsid w:val="00310318"/>
    <w:rsid w:val="00310941"/>
    <w:rsid w:val="00310F62"/>
    <w:rsid w:val="00311477"/>
    <w:rsid w:val="00317F48"/>
    <w:rsid w:val="00321E09"/>
    <w:rsid w:val="00322690"/>
    <w:rsid w:val="003240C7"/>
    <w:rsid w:val="00324D9E"/>
    <w:rsid w:val="00325888"/>
    <w:rsid w:val="00326027"/>
    <w:rsid w:val="00327FCF"/>
    <w:rsid w:val="00332919"/>
    <w:rsid w:val="00333F4F"/>
    <w:rsid w:val="00336A8E"/>
    <w:rsid w:val="00341C42"/>
    <w:rsid w:val="003422B1"/>
    <w:rsid w:val="00343EE3"/>
    <w:rsid w:val="00345779"/>
    <w:rsid w:val="00355F3F"/>
    <w:rsid w:val="003567A7"/>
    <w:rsid w:val="00365268"/>
    <w:rsid w:val="003704C3"/>
    <w:rsid w:val="00373D5D"/>
    <w:rsid w:val="003824DB"/>
    <w:rsid w:val="00382644"/>
    <w:rsid w:val="0038529C"/>
    <w:rsid w:val="0038682F"/>
    <w:rsid w:val="0039237C"/>
    <w:rsid w:val="0039356C"/>
    <w:rsid w:val="00393D8D"/>
    <w:rsid w:val="00394E76"/>
    <w:rsid w:val="003A3EDD"/>
    <w:rsid w:val="003B2801"/>
    <w:rsid w:val="003B3379"/>
    <w:rsid w:val="003B53A7"/>
    <w:rsid w:val="003C2D88"/>
    <w:rsid w:val="003C3338"/>
    <w:rsid w:val="003C41CF"/>
    <w:rsid w:val="003C61B4"/>
    <w:rsid w:val="003C6953"/>
    <w:rsid w:val="003C746A"/>
    <w:rsid w:val="003D066E"/>
    <w:rsid w:val="003D3B00"/>
    <w:rsid w:val="003E2111"/>
    <w:rsid w:val="003E2981"/>
    <w:rsid w:val="003E2DA6"/>
    <w:rsid w:val="003E30BB"/>
    <w:rsid w:val="003E4C26"/>
    <w:rsid w:val="003E4E57"/>
    <w:rsid w:val="003E6490"/>
    <w:rsid w:val="003E6E11"/>
    <w:rsid w:val="003F0051"/>
    <w:rsid w:val="003F1928"/>
    <w:rsid w:val="003F24A0"/>
    <w:rsid w:val="003F54A0"/>
    <w:rsid w:val="003F6091"/>
    <w:rsid w:val="003F6A0B"/>
    <w:rsid w:val="00404535"/>
    <w:rsid w:val="004057F9"/>
    <w:rsid w:val="00405A71"/>
    <w:rsid w:val="00407819"/>
    <w:rsid w:val="00407C17"/>
    <w:rsid w:val="0041000A"/>
    <w:rsid w:val="00410359"/>
    <w:rsid w:val="004112AC"/>
    <w:rsid w:val="00416097"/>
    <w:rsid w:val="00416599"/>
    <w:rsid w:val="00423DC0"/>
    <w:rsid w:val="00425471"/>
    <w:rsid w:val="00430191"/>
    <w:rsid w:val="004304E3"/>
    <w:rsid w:val="004310D5"/>
    <w:rsid w:val="00433398"/>
    <w:rsid w:val="0043361A"/>
    <w:rsid w:val="00434090"/>
    <w:rsid w:val="00434BE1"/>
    <w:rsid w:val="0043551A"/>
    <w:rsid w:val="00436264"/>
    <w:rsid w:val="00436DFB"/>
    <w:rsid w:val="0044013E"/>
    <w:rsid w:val="00440B57"/>
    <w:rsid w:val="004411BF"/>
    <w:rsid w:val="00441A56"/>
    <w:rsid w:val="00442575"/>
    <w:rsid w:val="0044353F"/>
    <w:rsid w:val="004466DD"/>
    <w:rsid w:val="00446EE6"/>
    <w:rsid w:val="00447D0D"/>
    <w:rsid w:val="0045546E"/>
    <w:rsid w:val="00455574"/>
    <w:rsid w:val="004559AB"/>
    <w:rsid w:val="00457688"/>
    <w:rsid w:val="00460307"/>
    <w:rsid w:val="00460B2C"/>
    <w:rsid w:val="0046216F"/>
    <w:rsid w:val="00462C50"/>
    <w:rsid w:val="0046750B"/>
    <w:rsid w:val="00470188"/>
    <w:rsid w:val="004709C9"/>
    <w:rsid w:val="00473932"/>
    <w:rsid w:val="00476028"/>
    <w:rsid w:val="00480C38"/>
    <w:rsid w:val="00484C24"/>
    <w:rsid w:val="00490976"/>
    <w:rsid w:val="00491B83"/>
    <w:rsid w:val="004A353C"/>
    <w:rsid w:val="004A3DC9"/>
    <w:rsid w:val="004A4D45"/>
    <w:rsid w:val="004B0974"/>
    <w:rsid w:val="004B1428"/>
    <w:rsid w:val="004B31D9"/>
    <w:rsid w:val="004B3F4D"/>
    <w:rsid w:val="004B473B"/>
    <w:rsid w:val="004B544C"/>
    <w:rsid w:val="004B5558"/>
    <w:rsid w:val="004B5AB7"/>
    <w:rsid w:val="004C0025"/>
    <w:rsid w:val="004C2744"/>
    <w:rsid w:val="004C2A4C"/>
    <w:rsid w:val="004C3BFD"/>
    <w:rsid w:val="004C6385"/>
    <w:rsid w:val="004C6B62"/>
    <w:rsid w:val="004C6E59"/>
    <w:rsid w:val="004C7809"/>
    <w:rsid w:val="004D0AF0"/>
    <w:rsid w:val="004D0CB3"/>
    <w:rsid w:val="004D1ECB"/>
    <w:rsid w:val="004D7839"/>
    <w:rsid w:val="004E0766"/>
    <w:rsid w:val="004E2452"/>
    <w:rsid w:val="004E7B05"/>
    <w:rsid w:val="004F31F0"/>
    <w:rsid w:val="004F7E40"/>
    <w:rsid w:val="00500772"/>
    <w:rsid w:val="00500E45"/>
    <w:rsid w:val="00501507"/>
    <w:rsid w:val="005040A9"/>
    <w:rsid w:val="005048B1"/>
    <w:rsid w:val="0050709B"/>
    <w:rsid w:val="00511177"/>
    <w:rsid w:val="00512D3D"/>
    <w:rsid w:val="00513617"/>
    <w:rsid w:val="00513701"/>
    <w:rsid w:val="00513A16"/>
    <w:rsid w:val="005224F9"/>
    <w:rsid w:val="005240A7"/>
    <w:rsid w:val="005242A0"/>
    <w:rsid w:val="0052482B"/>
    <w:rsid w:val="00525E9A"/>
    <w:rsid w:val="00527E38"/>
    <w:rsid w:val="00531736"/>
    <w:rsid w:val="00533C4F"/>
    <w:rsid w:val="0053420F"/>
    <w:rsid w:val="00534ECA"/>
    <w:rsid w:val="00537D90"/>
    <w:rsid w:val="00540529"/>
    <w:rsid w:val="00544B5A"/>
    <w:rsid w:val="005477F2"/>
    <w:rsid w:val="005504DF"/>
    <w:rsid w:val="00552241"/>
    <w:rsid w:val="005523B8"/>
    <w:rsid w:val="005555B9"/>
    <w:rsid w:val="00555B50"/>
    <w:rsid w:val="005567DF"/>
    <w:rsid w:val="00556F62"/>
    <w:rsid w:val="00557CE8"/>
    <w:rsid w:val="00561DDB"/>
    <w:rsid w:val="005648DF"/>
    <w:rsid w:val="00565138"/>
    <w:rsid w:val="00565300"/>
    <w:rsid w:val="005672C2"/>
    <w:rsid w:val="00570E2D"/>
    <w:rsid w:val="00572739"/>
    <w:rsid w:val="00573325"/>
    <w:rsid w:val="005735BC"/>
    <w:rsid w:val="00574B11"/>
    <w:rsid w:val="005757F9"/>
    <w:rsid w:val="00576829"/>
    <w:rsid w:val="00577BEC"/>
    <w:rsid w:val="00581B0C"/>
    <w:rsid w:val="00583FB2"/>
    <w:rsid w:val="005854CD"/>
    <w:rsid w:val="005906E4"/>
    <w:rsid w:val="005923E9"/>
    <w:rsid w:val="00594D51"/>
    <w:rsid w:val="00596254"/>
    <w:rsid w:val="0059630D"/>
    <w:rsid w:val="00596EF0"/>
    <w:rsid w:val="00597A53"/>
    <w:rsid w:val="00597C1E"/>
    <w:rsid w:val="005A000F"/>
    <w:rsid w:val="005A37C9"/>
    <w:rsid w:val="005A3950"/>
    <w:rsid w:val="005A6E21"/>
    <w:rsid w:val="005B17F2"/>
    <w:rsid w:val="005B291C"/>
    <w:rsid w:val="005B4DCA"/>
    <w:rsid w:val="005C5546"/>
    <w:rsid w:val="005C5585"/>
    <w:rsid w:val="005D0877"/>
    <w:rsid w:val="005D34EC"/>
    <w:rsid w:val="005D634E"/>
    <w:rsid w:val="005D7F5F"/>
    <w:rsid w:val="005D7F7F"/>
    <w:rsid w:val="005E2297"/>
    <w:rsid w:val="005E5E9B"/>
    <w:rsid w:val="005E7F94"/>
    <w:rsid w:val="005F153A"/>
    <w:rsid w:val="005F372A"/>
    <w:rsid w:val="005F55E4"/>
    <w:rsid w:val="005F59D5"/>
    <w:rsid w:val="00600BE1"/>
    <w:rsid w:val="00601C82"/>
    <w:rsid w:val="006028B4"/>
    <w:rsid w:val="006068CB"/>
    <w:rsid w:val="00606F4B"/>
    <w:rsid w:val="00607783"/>
    <w:rsid w:val="006078CD"/>
    <w:rsid w:val="00607CF3"/>
    <w:rsid w:val="006106E4"/>
    <w:rsid w:val="0061107C"/>
    <w:rsid w:val="00613DC9"/>
    <w:rsid w:val="00614F06"/>
    <w:rsid w:val="00615150"/>
    <w:rsid w:val="006167B2"/>
    <w:rsid w:val="00616A65"/>
    <w:rsid w:val="00621C3F"/>
    <w:rsid w:val="00624F46"/>
    <w:rsid w:val="006254C1"/>
    <w:rsid w:val="00627AD0"/>
    <w:rsid w:val="00633DE1"/>
    <w:rsid w:val="00635CA1"/>
    <w:rsid w:val="006371FF"/>
    <w:rsid w:val="00641FD3"/>
    <w:rsid w:val="00644CFE"/>
    <w:rsid w:val="0064673D"/>
    <w:rsid w:val="006513D2"/>
    <w:rsid w:val="00653BDD"/>
    <w:rsid w:val="00655541"/>
    <w:rsid w:val="00655CBF"/>
    <w:rsid w:val="006615C6"/>
    <w:rsid w:val="00663D2E"/>
    <w:rsid w:val="006662EF"/>
    <w:rsid w:val="00671321"/>
    <w:rsid w:val="00672BD4"/>
    <w:rsid w:val="00673852"/>
    <w:rsid w:val="00673B13"/>
    <w:rsid w:val="00675E5C"/>
    <w:rsid w:val="0067616B"/>
    <w:rsid w:val="006761F7"/>
    <w:rsid w:val="006765B0"/>
    <w:rsid w:val="00676EC6"/>
    <w:rsid w:val="00677057"/>
    <w:rsid w:val="006807C7"/>
    <w:rsid w:val="00681A71"/>
    <w:rsid w:val="00685228"/>
    <w:rsid w:val="00687E09"/>
    <w:rsid w:val="00692051"/>
    <w:rsid w:val="00693A87"/>
    <w:rsid w:val="00694E97"/>
    <w:rsid w:val="00695C00"/>
    <w:rsid w:val="006A14BD"/>
    <w:rsid w:val="006A6C40"/>
    <w:rsid w:val="006B1C59"/>
    <w:rsid w:val="006B3E88"/>
    <w:rsid w:val="006C0C53"/>
    <w:rsid w:val="006C1DE4"/>
    <w:rsid w:val="006C2C41"/>
    <w:rsid w:val="006C3C3B"/>
    <w:rsid w:val="006C3F34"/>
    <w:rsid w:val="006C405F"/>
    <w:rsid w:val="006C448D"/>
    <w:rsid w:val="006C5040"/>
    <w:rsid w:val="006C6B84"/>
    <w:rsid w:val="006C7494"/>
    <w:rsid w:val="006C7991"/>
    <w:rsid w:val="006D02B1"/>
    <w:rsid w:val="006D0535"/>
    <w:rsid w:val="006D111B"/>
    <w:rsid w:val="006D128A"/>
    <w:rsid w:val="006D406A"/>
    <w:rsid w:val="006D5D81"/>
    <w:rsid w:val="006D6515"/>
    <w:rsid w:val="006D7D0C"/>
    <w:rsid w:val="006E07E5"/>
    <w:rsid w:val="006E1A52"/>
    <w:rsid w:val="006E4558"/>
    <w:rsid w:val="006E7E74"/>
    <w:rsid w:val="006F0116"/>
    <w:rsid w:val="006F26EC"/>
    <w:rsid w:val="006F2CC7"/>
    <w:rsid w:val="006F2F64"/>
    <w:rsid w:val="006F3684"/>
    <w:rsid w:val="0070251D"/>
    <w:rsid w:val="007030D0"/>
    <w:rsid w:val="00710750"/>
    <w:rsid w:val="00711F01"/>
    <w:rsid w:val="007123E9"/>
    <w:rsid w:val="00712896"/>
    <w:rsid w:val="00712E7B"/>
    <w:rsid w:val="00714280"/>
    <w:rsid w:val="00716A46"/>
    <w:rsid w:val="00716F08"/>
    <w:rsid w:val="00721BE4"/>
    <w:rsid w:val="00724582"/>
    <w:rsid w:val="00724FDF"/>
    <w:rsid w:val="00725A6C"/>
    <w:rsid w:val="007261A6"/>
    <w:rsid w:val="00726BE1"/>
    <w:rsid w:val="00730369"/>
    <w:rsid w:val="007337FC"/>
    <w:rsid w:val="0074041A"/>
    <w:rsid w:val="00742457"/>
    <w:rsid w:val="007435D8"/>
    <w:rsid w:val="007462F0"/>
    <w:rsid w:val="00750630"/>
    <w:rsid w:val="007521ED"/>
    <w:rsid w:val="00753872"/>
    <w:rsid w:val="00754294"/>
    <w:rsid w:val="00762462"/>
    <w:rsid w:val="00763D12"/>
    <w:rsid w:val="0076451B"/>
    <w:rsid w:val="00764DF5"/>
    <w:rsid w:val="00770FCD"/>
    <w:rsid w:val="0077280D"/>
    <w:rsid w:val="007768F3"/>
    <w:rsid w:val="00777919"/>
    <w:rsid w:val="00781CCC"/>
    <w:rsid w:val="00782F73"/>
    <w:rsid w:val="0078484B"/>
    <w:rsid w:val="007915CC"/>
    <w:rsid w:val="00795874"/>
    <w:rsid w:val="00796111"/>
    <w:rsid w:val="007A02E7"/>
    <w:rsid w:val="007A1FB8"/>
    <w:rsid w:val="007A2D0E"/>
    <w:rsid w:val="007A5257"/>
    <w:rsid w:val="007B515D"/>
    <w:rsid w:val="007B62C0"/>
    <w:rsid w:val="007C091F"/>
    <w:rsid w:val="007C121D"/>
    <w:rsid w:val="007C1D70"/>
    <w:rsid w:val="007C2872"/>
    <w:rsid w:val="007C3B96"/>
    <w:rsid w:val="007C5A73"/>
    <w:rsid w:val="007C6822"/>
    <w:rsid w:val="007C6AB4"/>
    <w:rsid w:val="007D0D16"/>
    <w:rsid w:val="007D4194"/>
    <w:rsid w:val="007D573F"/>
    <w:rsid w:val="007D6554"/>
    <w:rsid w:val="007E00F0"/>
    <w:rsid w:val="007E075F"/>
    <w:rsid w:val="007E0D76"/>
    <w:rsid w:val="007E1647"/>
    <w:rsid w:val="007E4138"/>
    <w:rsid w:val="007E4E66"/>
    <w:rsid w:val="007E5FC1"/>
    <w:rsid w:val="007F6B1D"/>
    <w:rsid w:val="007F6D32"/>
    <w:rsid w:val="007F6D54"/>
    <w:rsid w:val="007F7167"/>
    <w:rsid w:val="0080544E"/>
    <w:rsid w:val="00810AD1"/>
    <w:rsid w:val="00810BD5"/>
    <w:rsid w:val="008135D4"/>
    <w:rsid w:val="0082015C"/>
    <w:rsid w:val="00822B58"/>
    <w:rsid w:val="008257BB"/>
    <w:rsid w:val="00825B8B"/>
    <w:rsid w:val="00826568"/>
    <w:rsid w:val="00826B29"/>
    <w:rsid w:val="0082722E"/>
    <w:rsid w:val="008303EA"/>
    <w:rsid w:val="0083225B"/>
    <w:rsid w:val="008330C1"/>
    <w:rsid w:val="00836AD8"/>
    <w:rsid w:val="00842732"/>
    <w:rsid w:val="008446D4"/>
    <w:rsid w:val="00845650"/>
    <w:rsid w:val="0084744A"/>
    <w:rsid w:val="00852703"/>
    <w:rsid w:val="00855D0D"/>
    <w:rsid w:val="0085631E"/>
    <w:rsid w:val="008578A6"/>
    <w:rsid w:val="00857F2B"/>
    <w:rsid w:val="00862D39"/>
    <w:rsid w:val="00863BC8"/>
    <w:rsid w:val="00863EC9"/>
    <w:rsid w:val="008653D2"/>
    <w:rsid w:val="0086565A"/>
    <w:rsid w:val="008671CE"/>
    <w:rsid w:val="008709B2"/>
    <w:rsid w:val="008737AF"/>
    <w:rsid w:val="0087564A"/>
    <w:rsid w:val="00881856"/>
    <w:rsid w:val="00881BAF"/>
    <w:rsid w:val="00886617"/>
    <w:rsid w:val="008906EF"/>
    <w:rsid w:val="0089236D"/>
    <w:rsid w:val="00893CEA"/>
    <w:rsid w:val="00894A54"/>
    <w:rsid w:val="00895D0B"/>
    <w:rsid w:val="00896C9F"/>
    <w:rsid w:val="008970C6"/>
    <w:rsid w:val="008A0261"/>
    <w:rsid w:val="008A2A52"/>
    <w:rsid w:val="008A355E"/>
    <w:rsid w:val="008A3C84"/>
    <w:rsid w:val="008A6367"/>
    <w:rsid w:val="008A6996"/>
    <w:rsid w:val="008B0C8F"/>
    <w:rsid w:val="008B2892"/>
    <w:rsid w:val="008B34FB"/>
    <w:rsid w:val="008B6186"/>
    <w:rsid w:val="008C2372"/>
    <w:rsid w:val="008C69A4"/>
    <w:rsid w:val="008D20F2"/>
    <w:rsid w:val="008D34BF"/>
    <w:rsid w:val="008D4674"/>
    <w:rsid w:val="008D47BB"/>
    <w:rsid w:val="008D6667"/>
    <w:rsid w:val="008E1C7C"/>
    <w:rsid w:val="008E2BF6"/>
    <w:rsid w:val="008E5AAE"/>
    <w:rsid w:val="008E7266"/>
    <w:rsid w:val="008F1DB3"/>
    <w:rsid w:val="008F20C8"/>
    <w:rsid w:val="008F30A3"/>
    <w:rsid w:val="008F3A54"/>
    <w:rsid w:val="008F46AA"/>
    <w:rsid w:val="008F50D6"/>
    <w:rsid w:val="008F58AB"/>
    <w:rsid w:val="00902137"/>
    <w:rsid w:val="00902B5C"/>
    <w:rsid w:val="00903C01"/>
    <w:rsid w:val="00905987"/>
    <w:rsid w:val="009069DA"/>
    <w:rsid w:val="00910101"/>
    <w:rsid w:val="009117A0"/>
    <w:rsid w:val="0091363D"/>
    <w:rsid w:val="00913B32"/>
    <w:rsid w:val="00914ED0"/>
    <w:rsid w:val="009168B8"/>
    <w:rsid w:val="00921458"/>
    <w:rsid w:val="009234DA"/>
    <w:rsid w:val="00924F65"/>
    <w:rsid w:val="00925631"/>
    <w:rsid w:val="00930E17"/>
    <w:rsid w:val="00931CAA"/>
    <w:rsid w:val="00933155"/>
    <w:rsid w:val="009416E0"/>
    <w:rsid w:val="009417D9"/>
    <w:rsid w:val="00941DE3"/>
    <w:rsid w:val="0094341A"/>
    <w:rsid w:val="00945F70"/>
    <w:rsid w:val="00946AB0"/>
    <w:rsid w:val="009508C4"/>
    <w:rsid w:val="00951052"/>
    <w:rsid w:val="00951E81"/>
    <w:rsid w:val="009532D0"/>
    <w:rsid w:val="00956E7E"/>
    <w:rsid w:val="009573F7"/>
    <w:rsid w:val="0096274D"/>
    <w:rsid w:val="00962F77"/>
    <w:rsid w:val="0096737A"/>
    <w:rsid w:val="0096761D"/>
    <w:rsid w:val="0096763F"/>
    <w:rsid w:val="00967F0B"/>
    <w:rsid w:val="0097386C"/>
    <w:rsid w:val="00973AF7"/>
    <w:rsid w:val="00975F3A"/>
    <w:rsid w:val="009828F9"/>
    <w:rsid w:val="009853FF"/>
    <w:rsid w:val="0098587C"/>
    <w:rsid w:val="00985A32"/>
    <w:rsid w:val="00986620"/>
    <w:rsid w:val="00990D29"/>
    <w:rsid w:val="009921F2"/>
    <w:rsid w:val="00995FE1"/>
    <w:rsid w:val="0099631B"/>
    <w:rsid w:val="00996C09"/>
    <w:rsid w:val="00997998"/>
    <w:rsid w:val="009A09B9"/>
    <w:rsid w:val="009A23C0"/>
    <w:rsid w:val="009A4CCC"/>
    <w:rsid w:val="009A6FC9"/>
    <w:rsid w:val="009B013C"/>
    <w:rsid w:val="009B181D"/>
    <w:rsid w:val="009B4D61"/>
    <w:rsid w:val="009B7782"/>
    <w:rsid w:val="009C30F0"/>
    <w:rsid w:val="009C5159"/>
    <w:rsid w:val="009C5622"/>
    <w:rsid w:val="009C5E35"/>
    <w:rsid w:val="009C67A0"/>
    <w:rsid w:val="009C7E8D"/>
    <w:rsid w:val="009D102D"/>
    <w:rsid w:val="009D1F50"/>
    <w:rsid w:val="009D2613"/>
    <w:rsid w:val="009D3B51"/>
    <w:rsid w:val="009D3C49"/>
    <w:rsid w:val="009D6CEA"/>
    <w:rsid w:val="009D7DB2"/>
    <w:rsid w:val="009E1D37"/>
    <w:rsid w:val="009E20C2"/>
    <w:rsid w:val="009E2BFE"/>
    <w:rsid w:val="009E391A"/>
    <w:rsid w:val="009E58EF"/>
    <w:rsid w:val="009E692C"/>
    <w:rsid w:val="009F0D85"/>
    <w:rsid w:val="009F1036"/>
    <w:rsid w:val="009F14C5"/>
    <w:rsid w:val="009F3F39"/>
    <w:rsid w:val="00A00D60"/>
    <w:rsid w:val="00A06D74"/>
    <w:rsid w:val="00A06F8C"/>
    <w:rsid w:val="00A07448"/>
    <w:rsid w:val="00A10D59"/>
    <w:rsid w:val="00A11493"/>
    <w:rsid w:val="00A20C22"/>
    <w:rsid w:val="00A215ED"/>
    <w:rsid w:val="00A21D2B"/>
    <w:rsid w:val="00A258A3"/>
    <w:rsid w:val="00A259DB"/>
    <w:rsid w:val="00A26006"/>
    <w:rsid w:val="00A3111D"/>
    <w:rsid w:val="00A3191D"/>
    <w:rsid w:val="00A35A7F"/>
    <w:rsid w:val="00A36018"/>
    <w:rsid w:val="00A404E2"/>
    <w:rsid w:val="00A422F8"/>
    <w:rsid w:val="00A42670"/>
    <w:rsid w:val="00A45379"/>
    <w:rsid w:val="00A46D0E"/>
    <w:rsid w:val="00A46FE2"/>
    <w:rsid w:val="00A51797"/>
    <w:rsid w:val="00A52A26"/>
    <w:rsid w:val="00A52C77"/>
    <w:rsid w:val="00A52DFC"/>
    <w:rsid w:val="00A53EDD"/>
    <w:rsid w:val="00A556B4"/>
    <w:rsid w:val="00A55C34"/>
    <w:rsid w:val="00A57373"/>
    <w:rsid w:val="00A57BE2"/>
    <w:rsid w:val="00A61C43"/>
    <w:rsid w:val="00A622E3"/>
    <w:rsid w:val="00A6309F"/>
    <w:rsid w:val="00A65DBA"/>
    <w:rsid w:val="00A70D15"/>
    <w:rsid w:val="00A75DFB"/>
    <w:rsid w:val="00A76E31"/>
    <w:rsid w:val="00A8051B"/>
    <w:rsid w:val="00A80BD9"/>
    <w:rsid w:val="00A814E3"/>
    <w:rsid w:val="00A81B3F"/>
    <w:rsid w:val="00A82B69"/>
    <w:rsid w:val="00A83B54"/>
    <w:rsid w:val="00A85D0B"/>
    <w:rsid w:val="00A861FF"/>
    <w:rsid w:val="00A86DFF"/>
    <w:rsid w:val="00A90A50"/>
    <w:rsid w:val="00A90B21"/>
    <w:rsid w:val="00A93B0F"/>
    <w:rsid w:val="00A93BDF"/>
    <w:rsid w:val="00A9455F"/>
    <w:rsid w:val="00A9744F"/>
    <w:rsid w:val="00AA10CB"/>
    <w:rsid w:val="00AA136A"/>
    <w:rsid w:val="00AA1AA8"/>
    <w:rsid w:val="00AA1C2E"/>
    <w:rsid w:val="00AA218B"/>
    <w:rsid w:val="00AA231B"/>
    <w:rsid w:val="00AA275B"/>
    <w:rsid w:val="00AA2C46"/>
    <w:rsid w:val="00AA377A"/>
    <w:rsid w:val="00AA6E48"/>
    <w:rsid w:val="00AB0CB6"/>
    <w:rsid w:val="00AB0D74"/>
    <w:rsid w:val="00AB2158"/>
    <w:rsid w:val="00AB345A"/>
    <w:rsid w:val="00AB3F33"/>
    <w:rsid w:val="00AC08C0"/>
    <w:rsid w:val="00AC2338"/>
    <w:rsid w:val="00AC37FC"/>
    <w:rsid w:val="00AC47F7"/>
    <w:rsid w:val="00AC6B32"/>
    <w:rsid w:val="00AC7AC1"/>
    <w:rsid w:val="00AD0473"/>
    <w:rsid w:val="00AD23C8"/>
    <w:rsid w:val="00AD320D"/>
    <w:rsid w:val="00AD515D"/>
    <w:rsid w:val="00AD6025"/>
    <w:rsid w:val="00AD63F3"/>
    <w:rsid w:val="00AE336B"/>
    <w:rsid w:val="00AE44D2"/>
    <w:rsid w:val="00AE5459"/>
    <w:rsid w:val="00AE619A"/>
    <w:rsid w:val="00AE7165"/>
    <w:rsid w:val="00AF12D1"/>
    <w:rsid w:val="00AF18FD"/>
    <w:rsid w:val="00AF20C4"/>
    <w:rsid w:val="00AF23C4"/>
    <w:rsid w:val="00AF5395"/>
    <w:rsid w:val="00AF5F37"/>
    <w:rsid w:val="00B0181F"/>
    <w:rsid w:val="00B057BF"/>
    <w:rsid w:val="00B0585C"/>
    <w:rsid w:val="00B064AA"/>
    <w:rsid w:val="00B129D6"/>
    <w:rsid w:val="00B1424E"/>
    <w:rsid w:val="00B14703"/>
    <w:rsid w:val="00B14B75"/>
    <w:rsid w:val="00B15070"/>
    <w:rsid w:val="00B16703"/>
    <w:rsid w:val="00B20CC4"/>
    <w:rsid w:val="00B23EE5"/>
    <w:rsid w:val="00B2572A"/>
    <w:rsid w:val="00B260FE"/>
    <w:rsid w:val="00B3170F"/>
    <w:rsid w:val="00B329D4"/>
    <w:rsid w:val="00B32AD2"/>
    <w:rsid w:val="00B34490"/>
    <w:rsid w:val="00B34E55"/>
    <w:rsid w:val="00B42D3E"/>
    <w:rsid w:val="00B43C55"/>
    <w:rsid w:val="00B43CBE"/>
    <w:rsid w:val="00B44558"/>
    <w:rsid w:val="00B520E0"/>
    <w:rsid w:val="00B53772"/>
    <w:rsid w:val="00B53F0C"/>
    <w:rsid w:val="00B556AC"/>
    <w:rsid w:val="00B567CB"/>
    <w:rsid w:val="00B571BE"/>
    <w:rsid w:val="00B57346"/>
    <w:rsid w:val="00B61AC2"/>
    <w:rsid w:val="00B61AD3"/>
    <w:rsid w:val="00B62065"/>
    <w:rsid w:val="00B6567C"/>
    <w:rsid w:val="00B65A6F"/>
    <w:rsid w:val="00B65F58"/>
    <w:rsid w:val="00B66814"/>
    <w:rsid w:val="00B675AA"/>
    <w:rsid w:val="00B7612B"/>
    <w:rsid w:val="00B76A9B"/>
    <w:rsid w:val="00B77DE5"/>
    <w:rsid w:val="00B8088E"/>
    <w:rsid w:val="00B860A4"/>
    <w:rsid w:val="00B865CA"/>
    <w:rsid w:val="00B87945"/>
    <w:rsid w:val="00B91C92"/>
    <w:rsid w:val="00B920D9"/>
    <w:rsid w:val="00B92A5F"/>
    <w:rsid w:val="00B930DB"/>
    <w:rsid w:val="00B94520"/>
    <w:rsid w:val="00B956B7"/>
    <w:rsid w:val="00B95765"/>
    <w:rsid w:val="00B96241"/>
    <w:rsid w:val="00B969A7"/>
    <w:rsid w:val="00B96ECE"/>
    <w:rsid w:val="00B977B3"/>
    <w:rsid w:val="00B97EB9"/>
    <w:rsid w:val="00BA1FB0"/>
    <w:rsid w:val="00BA5A54"/>
    <w:rsid w:val="00BA6594"/>
    <w:rsid w:val="00BA7049"/>
    <w:rsid w:val="00BB0373"/>
    <w:rsid w:val="00BB27BB"/>
    <w:rsid w:val="00BB58A3"/>
    <w:rsid w:val="00BB5B34"/>
    <w:rsid w:val="00BB6E6A"/>
    <w:rsid w:val="00BC11D2"/>
    <w:rsid w:val="00BC32A8"/>
    <w:rsid w:val="00BC42FF"/>
    <w:rsid w:val="00BC44D7"/>
    <w:rsid w:val="00BC5700"/>
    <w:rsid w:val="00BD0291"/>
    <w:rsid w:val="00BD256B"/>
    <w:rsid w:val="00BD3F8D"/>
    <w:rsid w:val="00BD57AA"/>
    <w:rsid w:val="00BD5B65"/>
    <w:rsid w:val="00BE1843"/>
    <w:rsid w:val="00BE3074"/>
    <w:rsid w:val="00BE3A6E"/>
    <w:rsid w:val="00BE4C5D"/>
    <w:rsid w:val="00BE53D7"/>
    <w:rsid w:val="00BF505A"/>
    <w:rsid w:val="00BF71F8"/>
    <w:rsid w:val="00BF7D0D"/>
    <w:rsid w:val="00C019F1"/>
    <w:rsid w:val="00C023B5"/>
    <w:rsid w:val="00C037FC"/>
    <w:rsid w:val="00C05C3B"/>
    <w:rsid w:val="00C0623E"/>
    <w:rsid w:val="00C156BC"/>
    <w:rsid w:val="00C16425"/>
    <w:rsid w:val="00C17947"/>
    <w:rsid w:val="00C20E9C"/>
    <w:rsid w:val="00C22366"/>
    <w:rsid w:val="00C22A5B"/>
    <w:rsid w:val="00C23275"/>
    <w:rsid w:val="00C26D31"/>
    <w:rsid w:val="00C275C1"/>
    <w:rsid w:val="00C326CB"/>
    <w:rsid w:val="00C33B8A"/>
    <w:rsid w:val="00C35662"/>
    <w:rsid w:val="00C3678C"/>
    <w:rsid w:val="00C40ACC"/>
    <w:rsid w:val="00C41021"/>
    <w:rsid w:val="00C410F2"/>
    <w:rsid w:val="00C507FF"/>
    <w:rsid w:val="00C54BB9"/>
    <w:rsid w:val="00C55A09"/>
    <w:rsid w:val="00C568F7"/>
    <w:rsid w:val="00C56D22"/>
    <w:rsid w:val="00C574D7"/>
    <w:rsid w:val="00C5758C"/>
    <w:rsid w:val="00C61223"/>
    <w:rsid w:val="00C61ABE"/>
    <w:rsid w:val="00C623B3"/>
    <w:rsid w:val="00C650D1"/>
    <w:rsid w:val="00C733AF"/>
    <w:rsid w:val="00C75AC3"/>
    <w:rsid w:val="00C851AD"/>
    <w:rsid w:val="00C90C9A"/>
    <w:rsid w:val="00C96162"/>
    <w:rsid w:val="00C967CE"/>
    <w:rsid w:val="00CA30CD"/>
    <w:rsid w:val="00CA4041"/>
    <w:rsid w:val="00CA4A20"/>
    <w:rsid w:val="00CA4BB5"/>
    <w:rsid w:val="00CA4C58"/>
    <w:rsid w:val="00CA5712"/>
    <w:rsid w:val="00CA65EA"/>
    <w:rsid w:val="00CA6869"/>
    <w:rsid w:val="00CA6B90"/>
    <w:rsid w:val="00CA714A"/>
    <w:rsid w:val="00CB0923"/>
    <w:rsid w:val="00CB2298"/>
    <w:rsid w:val="00CB2D51"/>
    <w:rsid w:val="00CB32F6"/>
    <w:rsid w:val="00CB4FE4"/>
    <w:rsid w:val="00CB5BC2"/>
    <w:rsid w:val="00CB6331"/>
    <w:rsid w:val="00CB68FC"/>
    <w:rsid w:val="00CB6E56"/>
    <w:rsid w:val="00CB78D1"/>
    <w:rsid w:val="00CB7A4D"/>
    <w:rsid w:val="00CC2077"/>
    <w:rsid w:val="00CC712D"/>
    <w:rsid w:val="00CD1405"/>
    <w:rsid w:val="00CD2F52"/>
    <w:rsid w:val="00CD3348"/>
    <w:rsid w:val="00CD33BD"/>
    <w:rsid w:val="00CD5FAB"/>
    <w:rsid w:val="00CD627F"/>
    <w:rsid w:val="00CD7804"/>
    <w:rsid w:val="00CE30B9"/>
    <w:rsid w:val="00CF263E"/>
    <w:rsid w:val="00CF5732"/>
    <w:rsid w:val="00CF72BE"/>
    <w:rsid w:val="00D00C12"/>
    <w:rsid w:val="00D07879"/>
    <w:rsid w:val="00D11094"/>
    <w:rsid w:val="00D11E13"/>
    <w:rsid w:val="00D15273"/>
    <w:rsid w:val="00D157BF"/>
    <w:rsid w:val="00D15AD5"/>
    <w:rsid w:val="00D1629F"/>
    <w:rsid w:val="00D216DF"/>
    <w:rsid w:val="00D21B96"/>
    <w:rsid w:val="00D22AAD"/>
    <w:rsid w:val="00D236D7"/>
    <w:rsid w:val="00D2431F"/>
    <w:rsid w:val="00D2435B"/>
    <w:rsid w:val="00D24A7A"/>
    <w:rsid w:val="00D307AB"/>
    <w:rsid w:val="00D31028"/>
    <w:rsid w:val="00D31687"/>
    <w:rsid w:val="00D32173"/>
    <w:rsid w:val="00D35931"/>
    <w:rsid w:val="00D37816"/>
    <w:rsid w:val="00D448D4"/>
    <w:rsid w:val="00D46E90"/>
    <w:rsid w:val="00D55148"/>
    <w:rsid w:val="00D569C5"/>
    <w:rsid w:val="00D56B62"/>
    <w:rsid w:val="00D56E1E"/>
    <w:rsid w:val="00D56F85"/>
    <w:rsid w:val="00D57057"/>
    <w:rsid w:val="00D616F7"/>
    <w:rsid w:val="00D634C8"/>
    <w:rsid w:val="00D63A24"/>
    <w:rsid w:val="00D65EBB"/>
    <w:rsid w:val="00D67BB5"/>
    <w:rsid w:val="00D738C2"/>
    <w:rsid w:val="00D7709A"/>
    <w:rsid w:val="00D7711F"/>
    <w:rsid w:val="00D77279"/>
    <w:rsid w:val="00D77966"/>
    <w:rsid w:val="00D80E7E"/>
    <w:rsid w:val="00D87E33"/>
    <w:rsid w:val="00D90DBD"/>
    <w:rsid w:val="00D93582"/>
    <w:rsid w:val="00DA578A"/>
    <w:rsid w:val="00DA74D9"/>
    <w:rsid w:val="00DA74F4"/>
    <w:rsid w:val="00DA7831"/>
    <w:rsid w:val="00DB0874"/>
    <w:rsid w:val="00DB1BD0"/>
    <w:rsid w:val="00DB4694"/>
    <w:rsid w:val="00DB62E7"/>
    <w:rsid w:val="00DB67CF"/>
    <w:rsid w:val="00DB7073"/>
    <w:rsid w:val="00DB74E1"/>
    <w:rsid w:val="00DC0976"/>
    <w:rsid w:val="00DC1687"/>
    <w:rsid w:val="00DC6349"/>
    <w:rsid w:val="00DD14CD"/>
    <w:rsid w:val="00DD1DFB"/>
    <w:rsid w:val="00DD4387"/>
    <w:rsid w:val="00DD539F"/>
    <w:rsid w:val="00DD6D11"/>
    <w:rsid w:val="00DE5185"/>
    <w:rsid w:val="00DE66BB"/>
    <w:rsid w:val="00DE7DB0"/>
    <w:rsid w:val="00DF085C"/>
    <w:rsid w:val="00DF0911"/>
    <w:rsid w:val="00DF4742"/>
    <w:rsid w:val="00DF5F93"/>
    <w:rsid w:val="00DF67F2"/>
    <w:rsid w:val="00DF6A53"/>
    <w:rsid w:val="00DF7E3E"/>
    <w:rsid w:val="00E0070F"/>
    <w:rsid w:val="00E01573"/>
    <w:rsid w:val="00E02821"/>
    <w:rsid w:val="00E062CA"/>
    <w:rsid w:val="00E1204D"/>
    <w:rsid w:val="00E15B16"/>
    <w:rsid w:val="00E15BAA"/>
    <w:rsid w:val="00E1609E"/>
    <w:rsid w:val="00E20C22"/>
    <w:rsid w:val="00E20C34"/>
    <w:rsid w:val="00E21678"/>
    <w:rsid w:val="00E22684"/>
    <w:rsid w:val="00E253E5"/>
    <w:rsid w:val="00E2650A"/>
    <w:rsid w:val="00E276B8"/>
    <w:rsid w:val="00E302B2"/>
    <w:rsid w:val="00E312EE"/>
    <w:rsid w:val="00E32EF1"/>
    <w:rsid w:val="00E32F93"/>
    <w:rsid w:val="00E3326E"/>
    <w:rsid w:val="00E36077"/>
    <w:rsid w:val="00E40423"/>
    <w:rsid w:val="00E40576"/>
    <w:rsid w:val="00E43AD6"/>
    <w:rsid w:val="00E5089B"/>
    <w:rsid w:val="00E52242"/>
    <w:rsid w:val="00E52360"/>
    <w:rsid w:val="00E5358B"/>
    <w:rsid w:val="00E53D42"/>
    <w:rsid w:val="00E55900"/>
    <w:rsid w:val="00E55F9C"/>
    <w:rsid w:val="00E575F9"/>
    <w:rsid w:val="00E62B33"/>
    <w:rsid w:val="00E64150"/>
    <w:rsid w:val="00E64933"/>
    <w:rsid w:val="00E65E60"/>
    <w:rsid w:val="00E672B3"/>
    <w:rsid w:val="00E70D91"/>
    <w:rsid w:val="00E7145C"/>
    <w:rsid w:val="00E72250"/>
    <w:rsid w:val="00E726DD"/>
    <w:rsid w:val="00E73264"/>
    <w:rsid w:val="00E7433A"/>
    <w:rsid w:val="00E77C47"/>
    <w:rsid w:val="00E804B1"/>
    <w:rsid w:val="00E820B6"/>
    <w:rsid w:val="00E8374B"/>
    <w:rsid w:val="00E85722"/>
    <w:rsid w:val="00E860D7"/>
    <w:rsid w:val="00E87923"/>
    <w:rsid w:val="00E87EC9"/>
    <w:rsid w:val="00E912D3"/>
    <w:rsid w:val="00EA5E69"/>
    <w:rsid w:val="00EB07E0"/>
    <w:rsid w:val="00EB1433"/>
    <w:rsid w:val="00EB19B1"/>
    <w:rsid w:val="00EB224D"/>
    <w:rsid w:val="00EC238A"/>
    <w:rsid w:val="00EC4CD5"/>
    <w:rsid w:val="00EC4D01"/>
    <w:rsid w:val="00EC4EE0"/>
    <w:rsid w:val="00EC5637"/>
    <w:rsid w:val="00ED18EC"/>
    <w:rsid w:val="00ED1D9B"/>
    <w:rsid w:val="00ED3661"/>
    <w:rsid w:val="00ED4445"/>
    <w:rsid w:val="00ED454F"/>
    <w:rsid w:val="00ED6DB6"/>
    <w:rsid w:val="00EE10A4"/>
    <w:rsid w:val="00EE1984"/>
    <w:rsid w:val="00EE30DB"/>
    <w:rsid w:val="00EE3237"/>
    <w:rsid w:val="00EE5622"/>
    <w:rsid w:val="00EE6F26"/>
    <w:rsid w:val="00EF0867"/>
    <w:rsid w:val="00EF3DF6"/>
    <w:rsid w:val="00EF3F36"/>
    <w:rsid w:val="00EF5E63"/>
    <w:rsid w:val="00EF7C61"/>
    <w:rsid w:val="00F03F30"/>
    <w:rsid w:val="00F04D4E"/>
    <w:rsid w:val="00F04D95"/>
    <w:rsid w:val="00F0516B"/>
    <w:rsid w:val="00F05EAE"/>
    <w:rsid w:val="00F0619B"/>
    <w:rsid w:val="00F079C2"/>
    <w:rsid w:val="00F11624"/>
    <w:rsid w:val="00F12760"/>
    <w:rsid w:val="00F15489"/>
    <w:rsid w:val="00F20851"/>
    <w:rsid w:val="00F21923"/>
    <w:rsid w:val="00F2623A"/>
    <w:rsid w:val="00F26409"/>
    <w:rsid w:val="00F26536"/>
    <w:rsid w:val="00F2695C"/>
    <w:rsid w:val="00F26CB9"/>
    <w:rsid w:val="00F27FF5"/>
    <w:rsid w:val="00F301E3"/>
    <w:rsid w:val="00F317E8"/>
    <w:rsid w:val="00F32F3B"/>
    <w:rsid w:val="00F344F6"/>
    <w:rsid w:val="00F35574"/>
    <w:rsid w:val="00F37780"/>
    <w:rsid w:val="00F41A40"/>
    <w:rsid w:val="00F41AF6"/>
    <w:rsid w:val="00F44515"/>
    <w:rsid w:val="00F44765"/>
    <w:rsid w:val="00F44E63"/>
    <w:rsid w:val="00F45719"/>
    <w:rsid w:val="00F47756"/>
    <w:rsid w:val="00F534C5"/>
    <w:rsid w:val="00F53F4A"/>
    <w:rsid w:val="00F54860"/>
    <w:rsid w:val="00F55597"/>
    <w:rsid w:val="00F6248F"/>
    <w:rsid w:val="00F63A1A"/>
    <w:rsid w:val="00F65FCF"/>
    <w:rsid w:val="00F66CE8"/>
    <w:rsid w:val="00F7313E"/>
    <w:rsid w:val="00F76C59"/>
    <w:rsid w:val="00F76C94"/>
    <w:rsid w:val="00F8169C"/>
    <w:rsid w:val="00F818B7"/>
    <w:rsid w:val="00F84954"/>
    <w:rsid w:val="00F868C1"/>
    <w:rsid w:val="00F9633A"/>
    <w:rsid w:val="00FA0ECE"/>
    <w:rsid w:val="00FA117B"/>
    <w:rsid w:val="00FA3278"/>
    <w:rsid w:val="00FA4A30"/>
    <w:rsid w:val="00FA6818"/>
    <w:rsid w:val="00FA79F9"/>
    <w:rsid w:val="00FA7BDD"/>
    <w:rsid w:val="00FB0618"/>
    <w:rsid w:val="00FB07C7"/>
    <w:rsid w:val="00FB360F"/>
    <w:rsid w:val="00FB38B0"/>
    <w:rsid w:val="00FB3A6F"/>
    <w:rsid w:val="00FB423F"/>
    <w:rsid w:val="00FB47BA"/>
    <w:rsid w:val="00FB6580"/>
    <w:rsid w:val="00FB6DCD"/>
    <w:rsid w:val="00FB75EB"/>
    <w:rsid w:val="00FB7D5E"/>
    <w:rsid w:val="00FC1920"/>
    <w:rsid w:val="00FC251A"/>
    <w:rsid w:val="00FC3F9D"/>
    <w:rsid w:val="00FC72FC"/>
    <w:rsid w:val="00FD0867"/>
    <w:rsid w:val="00FD0BFB"/>
    <w:rsid w:val="00FD1668"/>
    <w:rsid w:val="00FD1BEA"/>
    <w:rsid w:val="00FD23D4"/>
    <w:rsid w:val="00FD4A5E"/>
    <w:rsid w:val="00FD547C"/>
    <w:rsid w:val="00FE2FA5"/>
    <w:rsid w:val="00FE308A"/>
    <w:rsid w:val="00FE4B35"/>
    <w:rsid w:val="00FE4FBC"/>
    <w:rsid w:val="00FE54BA"/>
    <w:rsid w:val="00FE6B95"/>
    <w:rsid w:val="00FF2F0C"/>
    <w:rsid w:val="00FF4017"/>
    <w:rsid w:val="00FF4EF5"/>
    <w:rsid w:val="00FF6224"/>
    <w:rsid w:val="00FF64B0"/>
    <w:rsid w:val="00FF68D0"/>
    <w:rsid w:val="00FF72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5D6B"/>
    <w:pPr>
      <w:spacing w:after="0" w:line="240" w:lineRule="auto"/>
    </w:pPr>
    <w:rPr>
      <w:rFonts w:ascii="Calibri" w:eastAsia="Calibri" w:hAnsi="Calibri" w:cs="Times New Roman"/>
    </w:rPr>
  </w:style>
  <w:style w:type="paragraph" w:customStyle="1" w:styleId="DefaultText">
    <w:name w:val="Default Text"/>
    <w:basedOn w:val="Normal"/>
    <w:rsid w:val="001E5D6B"/>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Header">
    <w:name w:val="header"/>
    <w:basedOn w:val="Normal"/>
    <w:link w:val="HeaderChar"/>
    <w:uiPriority w:val="99"/>
    <w:unhideWhenUsed/>
    <w:rsid w:val="00E65E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5E60"/>
    <w:rPr>
      <w:rFonts w:ascii="Calibri" w:eastAsia="Calibri" w:hAnsi="Calibri" w:cs="Times New Roman"/>
    </w:rPr>
  </w:style>
  <w:style w:type="paragraph" w:styleId="Footer">
    <w:name w:val="footer"/>
    <w:basedOn w:val="Normal"/>
    <w:link w:val="FooterChar"/>
    <w:uiPriority w:val="99"/>
    <w:unhideWhenUsed/>
    <w:rsid w:val="00E65E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5E60"/>
    <w:rPr>
      <w:rFonts w:ascii="Calibri" w:eastAsia="Calibri" w:hAnsi="Calibri" w:cs="Times New Roman"/>
    </w:rPr>
  </w:style>
  <w:style w:type="table" w:styleId="TableGrid">
    <w:name w:val="Table Grid"/>
    <w:basedOn w:val="TableNormal"/>
    <w:uiPriority w:val="59"/>
    <w:rsid w:val="00A25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58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6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5D6B"/>
    <w:pPr>
      <w:spacing w:after="0" w:line="240" w:lineRule="auto"/>
    </w:pPr>
    <w:rPr>
      <w:rFonts w:ascii="Calibri" w:eastAsia="Calibri" w:hAnsi="Calibri" w:cs="Times New Roman"/>
    </w:rPr>
  </w:style>
  <w:style w:type="paragraph" w:customStyle="1" w:styleId="DefaultText">
    <w:name w:val="Default Text"/>
    <w:basedOn w:val="Normal"/>
    <w:rsid w:val="001E5D6B"/>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Header">
    <w:name w:val="header"/>
    <w:basedOn w:val="Normal"/>
    <w:link w:val="HeaderChar"/>
    <w:uiPriority w:val="99"/>
    <w:unhideWhenUsed/>
    <w:rsid w:val="00E65E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5E60"/>
    <w:rPr>
      <w:rFonts w:ascii="Calibri" w:eastAsia="Calibri" w:hAnsi="Calibri" w:cs="Times New Roman"/>
    </w:rPr>
  </w:style>
  <w:style w:type="paragraph" w:styleId="Footer">
    <w:name w:val="footer"/>
    <w:basedOn w:val="Normal"/>
    <w:link w:val="FooterChar"/>
    <w:uiPriority w:val="99"/>
    <w:unhideWhenUsed/>
    <w:rsid w:val="00E65E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5E60"/>
    <w:rPr>
      <w:rFonts w:ascii="Calibri" w:eastAsia="Calibri" w:hAnsi="Calibri" w:cs="Times New Roman"/>
    </w:rPr>
  </w:style>
  <w:style w:type="table" w:styleId="TableGrid">
    <w:name w:val="Table Grid"/>
    <w:basedOn w:val="TableNormal"/>
    <w:uiPriority w:val="59"/>
    <w:rsid w:val="00A25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5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7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n2Go2lnk('MTg0MzY5O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javascript:ln2Go2lnkX('MTUyMzQ2MQ==','art13');" TargetMode="External"/><Relationship Id="rId4" Type="http://schemas.openxmlformats.org/officeDocument/2006/relationships/settings" Target="settings.xml"/><Relationship Id="rId9" Type="http://schemas.openxmlformats.org/officeDocument/2006/relationships/hyperlink" Target="javascript:ln2Go2lnkX('MTg0MzY5OA==','art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3138</Words>
  <Characters>18207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Lutz</dc:creator>
  <cp:lastModifiedBy>Monica Lutz</cp:lastModifiedBy>
  <cp:revision>3</cp:revision>
  <dcterms:created xsi:type="dcterms:W3CDTF">2016-10-05T09:30:00Z</dcterms:created>
  <dcterms:modified xsi:type="dcterms:W3CDTF">2016-10-05T10:52:00Z</dcterms:modified>
</cp:coreProperties>
</file>